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96" w:rsidRPr="00B548C8" w:rsidRDefault="00586C17" w:rsidP="00586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48C8">
        <w:rPr>
          <w:rFonts w:ascii="Arial" w:hAnsi="Arial" w:cs="Arial"/>
          <w:b/>
          <w:sz w:val="24"/>
          <w:szCs w:val="24"/>
        </w:rPr>
        <w:t>AICP Exam Passage Rate</w:t>
      </w:r>
    </w:p>
    <w:p w:rsidR="00586C17" w:rsidRPr="00B548C8" w:rsidRDefault="00B548C8" w:rsidP="00586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48C8">
        <w:rPr>
          <w:rFonts w:ascii="Arial" w:hAnsi="Arial" w:cs="Arial"/>
          <w:b/>
          <w:sz w:val="24"/>
          <w:szCs w:val="24"/>
        </w:rPr>
        <w:t>“</w:t>
      </w:r>
      <w:r w:rsidR="00586C17" w:rsidRPr="00B548C8">
        <w:rPr>
          <w:rFonts w:ascii="Arial" w:hAnsi="Arial" w:cs="Arial"/>
          <w:b/>
          <w:sz w:val="24"/>
          <w:szCs w:val="24"/>
        </w:rPr>
        <w:t>Within Three Years</w:t>
      </w:r>
      <w:r w:rsidRPr="00B548C8">
        <w:rPr>
          <w:rFonts w:ascii="Arial" w:hAnsi="Arial" w:cs="Arial"/>
          <w:b/>
          <w:sz w:val="24"/>
          <w:szCs w:val="24"/>
        </w:rPr>
        <w:t>”</w:t>
      </w:r>
      <w:r w:rsidR="00586C17" w:rsidRPr="00B548C8">
        <w:rPr>
          <w:rFonts w:ascii="Arial" w:hAnsi="Arial" w:cs="Arial"/>
          <w:b/>
          <w:sz w:val="24"/>
          <w:szCs w:val="24"/>
        </w:rPr>
        <w:t xml:space="preserve"> of Graduation</w:t>
      </w:r>
    </w:p>
    <w:p w:rsidR="00B548C8" w:rsidRDefault="00B548C8" w:rsidP="00586C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548C8" w:rsidTr="00B548C8">
        <w:tc>
          <w:tcPr>
            <w:tcW w:w="1850" w:type="dxa"/>
          </w:tcPr>
          <w:p w:rsidR="00B548C8" w:rsidRPr="00B548C8" w:rsidRDefault="00B548C8" w:rsidP="00586C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8C8">
              <w:rPr>
                <w:rFonts w:ascii="Arial" w:hAnsi="Arial" w:cs="Arial"/>
                <w:b/>
                <w:sz w:val="24"/>
                <w:szCs w:val="24"/>
              </w:rPr>
              <w:t>Graduating year</w:t>
            </w:r>
          </w:p>
        </w:tc>
        <w:tc>
          <w:tcPr>
            <w:tcW w:w="1850" w:type="dxa"/>
          </w:tcPr>
          <w:p w:rsidR="00B548C8" w:rsidRPr="00B548C8" w:rsidRDefault="00B548C8" w:rsidP="00586C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8C8"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1850" w:type="dxa"/>
          </w:tcPr>
          <w:p w:rsidR="00B548C8" w:rsidRPr="00B548C8" w:rsidRDefault="00B548C8" w:rsidP="00586C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8C8"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1850" w:type="dxa"/>
          </w:tcPr>
          <w:p w:rsidR="00B548C8" w:rsidRPr="00B548C8" w:rsidRDefault="00B548C8" w:rsidP="00586C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8C8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1850" w:type="dxa"/>
          </w:tcPr>
          <w:p w:rsidR="00B548C8" w:rsidRPr="00B548C8" w:rsidRDefault="00B548C8" w:rsidP="00586C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8C8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1850" w:type="dxa"/>
          </w:tcPr>
          <w:p w:rsidR="00B548C8" w:rsidRPr="00B548C8" w:rsidRDefault="00B548C8" w:rsidP="00586C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8C8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1850" w:type="dxa"/>
          </w:tcPr>
          <w:p w:rsidR="00B548C8" w:rsidRDefault="00B548C8" w:rsidP="0058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8C8" w:rsidTr="00B548C8">
        <w:tc>
          <w:tcPr>
            <w:tcW w:w="1850" w:type="dxa"/>
          </w:tcPr>
          <w:p w:rsidR="00B548C8" w:rsidRPr="00B548C8" w:rsidRDefault="00B548C8" w:rsidP="00586C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8C8">
              <w:rPr>
                <w:rFonts w:ascii="Arial" w:hAnsi="Arial" w:cs="Arial"/>
                <w:b/>
                <w:sz w:val="24"/>
                <w:szCs w:val="24"/>
              </w:rPr>
              <w:t>Number taking exam</w:t>
            </w:r>
          </w:p>
        </w:tc>
        <w:tc>
          <w:tcPr>
            <w:tcW w:w="1850" w:type="dxa"/>
          </w:tcPr>
          <w:p w:rsidR="00B548C8" w:rsidRDefault="00B548C8" w:rsidP="0058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8C8" w:rsidRDefault="00B548C8" w:rsidP="0058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B548C8" w:rsidRDefault="00B548C8" w:rsidP="0058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8C8" w:rsidRDefault="00B548C8" w:rsidP="0058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B548C8" w:rsidRDefault="00B548C8" w:rsidP="0058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8C8" w:rsidRDefault="00B548C8" w:rsidP="0058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B548C8" w:rsidRDefault="00B548C8" w:rsidP="0058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8C8" w:rsidRDefault="00B548C8" w:rsidP="0058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B548C8" w:rsidRDefault="00B548C8" w:rsidP="0058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8C8" w:rsidRDefault="00B548C8" w:rsidP="0058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B548C8" w:rsidRDefault="00B548C8" w:rsidP="0058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8C8" w:rsidTr="00B548C8">
        <w:tc>
          <w:tcPr>
            <w:tcW w:w="1850" w:type="dxa"/>
          </w:tcPr>
          <w:p w:rsidR="00B548C8" w:rsidRPr="00B548C8" w:rsidRDefault="00B548C8" w:rsidP="00586C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8C8">
              <w:rPr>
                <w:rFonts w:ascii="Arial" w:hAnsi="Arial" w:cs="Arial"/>
                <w:b/>
                <w:sz w:val="24"/>
                <w:szCs w:val="24"/>
              </w:rPr>
              <w:t>Pass rate</w:t>
            </w:r>
          </w:p>
        </w:tc>
        <w:tc>
          <w:tcPr>
            <w:tcW w:w="1850" w:type="dxa"/>
          </w:tcPr>
          <w:p w:rsidR="00B548C8" w:rsidRDefault="00B548C8" w:rsidP="0058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B548C8" w:rsidRDefault="00B548C8" w:rsidP="0058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850" w:type="dxa"/>
          </w:tcPr>
          <w:p w:rsidR="00B548C8" w:rsidRDefault="00B548C8" w:rsidP="0058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850" w:type="dxa"/>
          </w:tcPr>
          <w:p w:rsidR="00B548C8" w:rsidRDefault="00B548C8" w:rsidP="0058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850" w:type="dxa"/>
          </w:tcPr>
          <w:p w:rsidR="00B548C8" w:rsidRDefault="00B548C8" w:rsidP="0058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850" w:type="dxa"/>
          </w:tcPr>
          <w:p w:rsidR="00B548C8" w:rsidRDefault="00B548C8" w:rsidP="00586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8C8" w:rsidRPr="00586C17" w:rsidRDefault="00B548C8" w:rsidP="00586C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548C8" w:rsidRPr="00586C17" w:rsidSect="00B548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17"/>
    <w:rsid w:val="00586C17"/>
    <w:rsid w:val="00773B3C"/>
    <w:rsid w:val="00A57727"/>
    <w:rsid w:val="00B5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5C290-37EA-49BE-9DCA-0FFA76A3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9685B36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 Johnson</dc:creator>
  <cp:keywords/>
  <dc:description/>
  <cp:lastModifiedBy>Lisa R Johnson</cp:lastModifiedBy>
  <cp:revision>2</cp:revision>
  <dcterms:created xsi:type="dcterms:W3CDTF">2016-07-01T16:40:00Z</dcterms:created>
  <dcterms:modified xsi:type="dcterms:W3CDTF">2016-07-01T16:40:00Z</dcterms:modified>
</cp:coreProperties>
</file>