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2A7B" w14:textId="77777777" w:rsidR="00A71257" w:rsidRPr="009B4C01" w:rsidRDefault="002C507F" w:rsidP="009B4C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735C2B" wp14:editId="09A3BCDC">
            <wp:extent cx="1181100" cy="1403287"/>
            <wp:effectExtent l="0" t="0" r="0" b="6985"/>
            <wp:docPr id="1" name="Picture 1" descr="C:\Users\n00634111\Pictures\UNF_LOGO_VERT_PMS_BlueSi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0634111\Pictures\UNF_LOGO_VERT_PMS_BlueSil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5014" w14:textId="77777777" w:rsidR="00FE4A48" w:rsidRDefault="00FE4A48">
      <w:pPr>
        <w:pStyle w:val="BodyText"/>
        <w:rPr>
          <w:color w:val="000080"/>
          <w:sz w:val="36"/>
        </w:rPr>
      </w:pPr>
      <w:r>
        <w:rPr>
          <w:color w:val="000080"/>
          <w:sz w:val="36"/>
        </w:rPr>
        <w:t>RESEARCH EXPERIENCES FOR UNDERGRADUATES</w:t>
      </w:r>
      <w:r w:rsidR="003D3D7C">
        <w:rPr>
          <w:color w:val="000080"/>
          <w:sz w:val="36"/>
        </w:rPr>
        <w:t xml:space="preserve"> </w:t>
      </w:r>
      <w:r w:rsidR="0042441D">
        <w:rPr>
          <w:color w:val="000080"/>
          <w:sz w:val="36"/>
        </w:rPr>
        <w:t>2020</w:t>
      </w:r>
    </w:p>
    <w:p w14:paraId="7F97ED39" w14:textId="77777777" w:rsidR="00FE4A48" w:rsidRDefault="00FE4A48">
      <w:pPr>
        <w:pStyle w:val="BodyText"/>
        <w:spacing w:line="120" w:lineRule="auto"/>
      </w:pPr>
    </w:p>
    <w:p w14:paraId="0274A6D6" w14:textId="77777777" w:rsidR="00FE4A48" w:rsidRDefault="00FE4A48">
      <w:pPr>
        <w:pStyle w:val="BodyText"/>
        <w:pBdr>
          <w:bottom w:val="single" w:sz="4" w:space="1" w:color="auto"/>
        </w:pBdr>
        <w:jc w:val="left"/>
        <w:rPr>
          <w:i/>
          <w:iCs/>
          <w:sz w:val="28"/>
        </w:rPr>
      </w:pPr>
      <w:r>
        <w:rPr>
          <w:b w:val="0"/>
          <w:bCs w:val="0"/>
          <w:i/>
          <w:iCs/>
          <w:sz w:val="28"/>
        </w:rPr>
        <w:t>OVERVIEW</w:t>
      </w:r>
    </w:p>
    <w:p w14:paraId="50310E6C" w14:textId="77777777" w:rsidR="00E45570" w:rsidRPr="00E45570" w:rsidRDefault="00E45570" w:rsidP="00E45570">
      <w:pPr>
        <w:rPr>
          <w:rFonts w:ascii="Arial" w:hAnsi="Arial" w:cs="Arial"/>
        </w:rPr>
      </w:pPr>
      <w:r w:rsidRPr="00E45570">
        <w:rPr>
          <w:rFonts w:ascii="Arial" w:hAnsi="Arial" w:cs="Arial"/>
        </w:rPr>
        <w:t xml:space="preserve">Beginning in 2013, the University of North Florida </w:t>
      </w:r>
      <w:r w:rsidR="00AF22C7">
        <w:rPr>
          <w:rFonts w:ascii="Arial" w:hAnsi="Arial" w:cs="Arial"/>
        </w:rPr>
        <w:t>became</w:t>
      </w:r>
      <w:r w:rsidRPr="00E45570">
        <w:rPr>
          <w:rFonts w:ascii="Arial" w:hAnsi="Arial" w:cs="Arial"/>
        </w:rPr>
        <w:t xml:space="preserve"> one of the newest host sites for the National Science Foundation’s Research Experiences for Undergraduates (REU) Program.  The UNF REU Program offer</w:t>
      </w:r>
      <w:r w:rsidR="003D3D7C">
        <w:rPr>
          <w:rFonts w:ascii="Arial" w:hAnsi="Arial" w:cs="Arial"/>
        </w:rPr>
        <w:t>s</w:t>
      </w:r>
      <w:r w:rsidRPr="00E45570">
        <w:rPr>
          <w:rFonts w:ascii="Arial" w:hAnsi="Arial" w:cs="Arial"/>
        </w:rPr>
        <w:t xml:space="preserve"> paid research training experiences in Coastal Biology to 10 </w:t>
      </w:r>
      <w:r w:rsidR="003D3D7C">
        <w:rPr>
          <w:rFonts w:ascii="Arial" w:hAnsi="Arial" w:cs="Arial"/>
        </w:rPr>
        <w:t>undergraduate students during a</w:t>
      </w:r>
      <w:r w:rsidRPr="00E45570">
        <w:rPr>
          <w:rFonts w:ascii="Arial" w:hAnsi="Arial" w:cs="Arial"/>
        </w:rPr>
        <w:t xml:space="preserve"> </w:t>
      </w:r>
      <w:r w:rsidR="00080C0C">
        <w:rPr>
          <w:rFonts w:ascii="Arial" w:hAnsi="Arial" w:cs="Arial"/>
        </w:rPr>
        <w:t>10</w:t>
      </w:r>
      <w:r w:rsidRPr="00E45570">
        <w:rPr>
          <w:rFonts w:ascii="Arial" w:hAnsi="Arial" w:cs="Arial"/>
        </w:rPr>
        <w:t xml:space="preserve">-week period </w:t>
      </w:r>
      <w:r w:rsidR="003D3D7C">
        <w:rPr>
          <w:rFonts w:ascii="Arial" w:hAnsi="Arial" w:cs="Arial"/>
        </w:rPr>
        <w:t xml:space="preserve">from </w:t>
      </w:r>
      <w:r w:rsidR="00B028C2">
        <w:rPr>
          <w:rFonts w:ascii="Arial" w:hAnsi="Arial" w:cs="Arial"/>
        </w:rPr>
        <w:t>late May</w:t>
      </w:r>
      <w:r w:rsidR="00494FA3">
        <w:rPr>
          <w:rFonts w:ascii="Arial" w:hAnsi="Arial" w:cs="Arial"/>
        </w:rPr>
        <w:t>-</w:t>
      </w:r>
      <w:r w:rsidR="008E4C7A">
        <w:rPr>
          <w:rFonts w:ascii="Arial" w:hAnsi="Arial" w:cs="Arial"/>
        </w:rPr>
        <w:t>late July</w:t>
      </w:r>
      <w:r w:rsidRPr="00E45570">
        <w:rPr>
          <w:rFonts w:ascii="Arial" w:hAnsi="Arial" w:cs="Arial"/>
        </w:rPr>
        <w:t xml:space="preserve">.  REU participants </w:t>
      </w:r>
      <w:r w:rsidR="003D3D7C">
        <w:rPr>
          <w:rFonts w:ascii="Arial" w:hAnsi="Arial" w:cs="Arial"/>
        </w:rPr>
        <w:t>are</w:t>
      </w:r>
      <w:r w:rsidRPr="00E45570">
        <w:rPr>
          <w:rFonts w:ascii="Arial" w:hAnsi="Arial" w:cs="Arial"/>
        </w:rPr>
        <w:t xml:space="preserve"> paired</w:t>
      </w:r>
      <w:r w:rsidR="00AD133E">
        <w:rPr>
          <w:rFonts w:ascii="Arial" w:hAnsi="Arial" w:cs="Arial"/>
        </w:rPr>
        <w:t xml:space="preserve"> with Coastal Biologists at UNF and</w:t>
      </w:r>
      <w:r w:rsidRPr="00E45570">
        <w:rPr>
          <w:rFonts w:ascii="Arial" w:hAnsi="Arial" w:cs="Arial"/>
        </w:rPr>
        <w:t xml:space="preserve"> the </w:t>
      </w:r>
      <w:proofErr w:type="spellStart"/>
      <w:r w:rsidRPr="00E45570">
        <w:rPr>
          <w:rFonts w:ascii="Arial" w:hAnsi="Arial" w:cs="Arial"/>
        </w:rPr>
        <w:t>Guana</w:t>
      </w:r>
      <w:proofErr w:type="spellEnd"/>
      <w:r w:rsidRPr="00E45570">
        <w:rPr>
          <w:rFonts w:ascii="Arial" w:hAnsi="Arial" w:cs="Arial"/>
        </w:rPr>
        <w:t xml:space="preserve"> </w:t>
      </w:r>
      <w:proofErr w:type="spellStart"/>
      <w:r w:rsidRPr="00E45570">
        <w:rPr>
          <w:rFonts w:ascii="Arial" w:hAnsi="Arial" w:cs="Arial"/>
        </w:rPr>
        <w:t>Tolomato</w:t>
      </w:r>
      <w:proofErr w:type="spellEnd"/>
      <w:r w:rsidRPr="00E45570">
        <w:rPr>
          <w:rFonts w:ascii="Arial" w:hAnsi="Arial" w:cs="Arial"/>
        </w:rPr>
        <w:t xml:space="preserve"> Matanzas National Estuarine Research Reserve (GTMNERR)</w:t>
      </w:r>
      <w:r w:rsidR="00AD133E">
        <w:rPr>
          <w:rFonts w:ascii="Arial" w:hAnsi="Arial" w:cs="Arial"/>
        </w:rPr>
        <w:t xml:space="preserve"> </w:t>
      </w:r>
      <w:r w:rsidRPr="00E45570">
        <w:rPr>
          <w:rFonts w:ascii="Arial" w:hAnsi="Arial" w:cs="Arial"/>
        </w:rPr>
        <w:t xml:space="preserve">and conduct mentored research projects related to their advisor’s expertise.  Prior to this, students will complete </w:t>
      </w:r>
      <w:r w:rsidR="003D3D7C" w:rsidRPr="00E45570">
        <w:rPr>
          <w:rFonts w:ascii="Arial" w:hAnsi="Arial" w:cs="Arial"/>
        </w:rPr>
        <w:t>a</w:t>
      </w:r>
      <w:r w:rsidRPr="00E45570">
        <w:rPr>
          <w:rFonts w:ascii="Arial" w:hAnsi="Arial" w:cs="Arial"/>
        </w:rPr>
        <w:t xml:space="preserve"> </w:t>
      </w:r>
      <w:r w:rsidR="003D3D7C">
        <w:rPr>
          <w:rFonts w:ascii="Arial" w:hAnsi="Arial" w:cs="Arial"/>
        </w:rPr>
        <w:t>1</w:t>
      </w:r>
      <w:r w:rsidRPr="00E45570">
        <w:rPr>
          <w:rFonts w:ascii="Arial" w:hAnsi="Arial" w:cs="Arial"/>
        </w:rPr>
        <w:t xml:space="preserve">-week orientation </w:t>
      </w:r>
      <w:r w:rsidR="003D3D7C">
        <w:rPr>
          <w:rFonts w:ascii="Arial" w:hAnsi="Arial" w:cs="Arial"/>
        </w:rPr>
        <w:t>on</w:t>
      </w:r>
      <w:r w:rsidRPr="00E45570">
        <w:rPr>
          <w:rFonts w:ascii="Arial" w:hAnsi="Arial" w:cs="Arial"/>
        </w:rPr>
        <w:t xml:space="preserve"> performing research in Coastal Biology to prepare them for their directed research projects.  Students will also gain experience in science communication by presenting the results of their project at a departmental-wide research poster mini-symposium.  Participants will attend research seminars and workshops on career skills in science.  Students may also </w:t>
      </w:r>
      <w:proofErr w:type="gramStart"/>
      <w:r w:rsidRPr="00E45570">
        <w:rPr>
          <w:rFonts w:ascii="Arial" w:hAnsi="Arial" w:cs="Arial"/>
        </w:rPr>
        <w:t>have the opportunity to</w:t>
      </w:r>
      <w:proofErr w:type="gramEnd"/>
      <w:r w:rsidRPr="00E45570">
        <w:rPr>
          <w:rFonts w:ascii="Arial" w:hAnsi="Arial" w:cs="Arial"/>
        </w:rPr>
        <w:t xml:space="preserve"> present their research findings at professional conferences.</w:t>
      </w:r>
    </w:p>
    <w:p w14:paraId="0503254C" w14:textId="77777777" w:rsidR="00FE4A48" w:rsidRDefault="00FE4A48">
      <w:pPr>
        <w:pStyle w:val="BodyText"/>
        <w:spacing w:line="120" w:lineRule="auto"/>
        <w:jc w:val="both"/>
        <w:rPr>
          <w:b w:val="0"/>
          <w:bCs w:val="0"/>
          <w:sz w:val="24"/>
        </w:rPr>
      </w:pPr>
    </w:p>
    <w:p w14:paraId="64BA99D7" w14:textId="77777777" w:rsidR="00FE4A48" w:rsidRDefault="00FE4A48">
      <w:pPr>
        <w:pStyle w:val="BodyText"/>
        <w:pBdr>
          <w:bottom w:val="single" w:sz="4" w:space="1" w:color="auto"/>
        </w:pBdr>
        <w:jc w:val="left"/>
        <w:rPr>
          <w:i/>
          <w:iCs/>
          <w:sz w:val="28"/>
        </w:rPr>
      </w:pPr>
      <w:r>
        <w:rPr>
          <w:b w:val="0"/>
          <w:bCs w:val="0"/>
          <w:i/>
          <w:iCs/>
          <w:sz w:val="28"/>
        </w:rPr>
        <w:t>ELIGIBILITY</w:t>
      </w:r>
    </w:p>
    <w:p w14:paraId="65ACC703" w14:textId="77777777" w:rsidR="00FE4A48" w:rsidRDefault="00FE4A48">
      <w:pPr>
        <w:pStyle w:val="BodyText"/>
        <w:jc w:val="left"/>
        <w:rPr>
          <w:sz w:val="24"/>
        </w:rPr>
      </w:pPr>
      <w:r>
        <w:rPr>
          <w:b w:val="0"/>
          <w:bCs w:val="0"/>
          <w:sz w:val="24"/>
        </w:rPr>
        <w:t xml:space="preserve">To be eligible for participation in the </w:t>
      </w:r>
      <w:r w:rsidR="0042441D">
        <w:rPr>
          <w:b w:val="0"/>
          <w:bCs w:val="0"/>
          <w:sz w:val="24"/>
        </w:rPr>
        <w:t>2020</w:t>
      </w:r>
      <w:r w:rsidR="003D3D7C">
        <w:rPr>
          <w:b w:val="0"/>
          <w:bCs w:val="0"/>
          <w:sz w:val="24"/>
        </w:rPr>
        <w:t xml:space="preserve"> UNF </w:t>
      </w:r>
      <w:r>
        <w:rPr>
          <w:b w:val="0"/>
          <w:bCs w:val="0"/>
          <w:sz w:val="24"/>
        </w:rPr>
        <w:t>REU program, students must be:</w:t>
      </w:r>
    </w:p>
    <w:p w14:paraId="305BAC3C" w14:textId="77777777" w:rsidR="00FE4A48" w:rsidRDefault="00FE4A48">
      <w:pPr>
        <w:pStyle w:val="BodyText"/>
        <w:numPr>
          <w:ilvl w:val="0"/>
          <w:numId w:val="9"/>
        </w:numPr>
        <w:jc w:val="left"/>
        <w:rPr>
          <w:sz w:val="24"/>
        </w:rPr>
      </w:pPr>
      <w:smartTag w:uri="urn:schemas-microsoft-com:office:smarttags" w:element="country-region">
        <w:r>
          <w:rPr>
            <w:b w:val="0"/>
            <w:bCs w:val="0"/>
            <w:sz w:val="24"/>
          </w:rPr>
          <w:t>U.S.</w:t>
        </w:r>
      </w:smartTag>
      <w:r>
        <w:rPr>
          <w:b w:val="0"/>
          <w:bCs w:val="0"/>
          <w:sz w:val="24"/>
        </w:rPr>
        <w:t xml:space="preserve"> Citizens or permanent residents of the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bCs w:val="0"/>
              <w:sz w:val="24"/>
            </w:rPr>
            <w:t>U.S.</w:t>
          </w:r>
        </w:smartTag>
      </w:smartTag>
      <w:r>
        <w:rPr>
          <w:b w:val="0"/>
          <w:bCs w:val="0"/>
          <w:sz w:val="24"/>
        </w:rPr>
        <w:t xml:space="preserve"> or its possessions</w:t>
      </w:r>
    </w:p>
    <w:p w14:paraId="47EB5416" w14:textId="77777777" w:rsidR="00FE4A48" w:rsidRPr="00E45570" w:rsidRDefault="00FE4A48">
      <w:pPr>
        <w:pStyle w:val="BodyText"/>
        <w:numPr>
          <w:ilvl w:val="0"/>
          <w:numId w:val="8"/>
        </w:numPr>
        <w:jc w:val="left"/>
        <w:rPr>
          <w:sz w:val="24"/>
        </w:rPr>
      </w:pPr>
      <w:r>
        <w:rPr>
          <w:b w:val="0"/>
          <w:bCs w:val="0"/>
          <w:sz w:val="24"/>
        </w:rPr>
        <w:t>Enrolled in a degree program (part-time or full-time) leading to a baccalaureate degree.</w:t>
      </w:r>
    </w:p>
    <w:p w14:paraId="2A05A51D" w14:textId="77777777" w:rsidR="00FE4A48" w:rsidRPr="00E45570" w:rsidRDefault="00E45570" w:rsidP="00E4557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45570">
        <w:rPr>
          <w:rFonts w:ascii="Arial" w:hAnsi="Arial" w:cs="Arial"/>
        </w:rPr>
        <w:t xml:space="preserve">Available for the full duration of the program, from </w:t>
      </w:r>
      <w:r w:rsidR="00980BF7">
        <w:rPr>
          <w:rFonts w:ascii="Arial" w:hAnsi="Arial" w:cs="Arial"/>
        </w:rPr>
        <w:t>May 2</w:t>
      </w:r>
      <w:r w:rsidR="0042441D">
        <w:rPr>
          <w:rFonts w:ascii="Arial" w:hAnsi="Arial" w:cs="Arial"/>
        </w:rPr>
        <w:t>6</w:t>
      </w:r>
      <w:r w:rsidR="00652134">
        <w:rPr>
          <w:rFonts w:ascii="Arial" w:hAnsi="Arial" w:cs="Arial"/>
          <w:vertAlign w:val="superscript"/>
        </w:rPr>
        <w:t>t</w:t>
      </w:r>
      <w:r w:rsidR="009A5F85">
        <w:rPr>
          <w:rFonts w:ascii="Arial" w:hAnsi="Arial" w:cs="Arial"/>
          <w:vertAlign w:val="superscript"/>
        </w:rPr>
        <w:t>h</w:t>
      </w:r>
      <w:r w:rsidR="00980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8E4C7A">
        <w:rPr>
          <w:rFonts w:ascii="Arial" w:hAnsi="Arial" w:cs="Arial"/>
        </w:rPr>
        <w:t xml:space="preserve">July </w:t>
      </w:r>
      <w:r w:rsidR="0042441D">
        <w:rPr>
          <w:rFonts w:ascii="Arial" w:hAnsi="Arial" w:cs="Arial"/>
        </w:rPr>
        <w:t>31</w:t>
      </w:r>
      <w:r w:rsidR="0042441D" w:rsidRPr="0042441D">
        <w:rPr>
          <w:rFonts w:ascii="Arial" w:hAnsi="Arial" w:cs="Arial"/>
          <w:vertAlign w:val="superscript"/>
        </w:rPr>
        <w:t>st</w:t>
      </w:r>
      <w:r w:rsidR="008E4C7A">
        <w:rPr>
          <w:rFonts w:ascii="Arial" w:hAnsi="Arial" w:cs="Arial"/>
        </w:rPr>
        <w:t xml:space="preserve"> </w:t>
      </w:r>
      <w:r w:rsidR="003D3D7C" w:rsidRPr="003D3D7C">
        <w:rPr>
          <w:rFonts w:ascii="Arial" w:hAnsi="Arial" w:cs="Arial"/>
          <w:sz w:val="18"/>
        </w:rPr>
        <w:t>(some exceptions possible)</w:t>
      </w:r>
    </w:p>
    <w:p w14:paraId="359C0A33" w14:textId="77777777" w:rsidR="00E123C1" w:rsidRPr="00E123C1" w:rsidRDefault="00E123C1" w:rsidP="00E123C1">
      <w:pPr>
        <w:jc w:val="center"/>
        <w:rPr>
          <w:rFonts w:ascii="Arial" w:hAnsi="Arial" w:cs="Arial"/>
          <w:b/>
          <w:bCs/>
        </w:rPr>
      </w:pPr>
      <w:r w:rsidRPr="00E123C1">
        <w:rPr>
          <w:rFonts w:ascii="Arial" w:hAnsi="Arial" w:cs="Arial"/>
          <w:b/>
          <w:bCs/>
        </w:rPr>
        <w:t>Freshman- and Sophomore-level science students and students from minority groups underrepresented in science (African Americans, Latinos and Hispanics, Native Americans, Native Pacific Islanders, and Alaskan Natives) are especially encouraged to apply!</w:t>
      </w:r>
    </w:p>
    <w:p w14:paraId="3E401700" w14:textId="77777777" w:rsidR="00FE4A48" w:rsidRDefault="00FE4A48">
      <w:pPr>
        <w:pStyle w:val="BodyText"/>
        <w:spacing w:line="120" w:lineRule="auto"/>
        <w:jc w:val="both"/>
        <w:rPr>
          <w:b w:val="0"/>
          <w:bCs w:val="0"/>
          <w:sz w:val="24"/>
        </w:rPr>
      </w:pPr>
    </w:p>
    <w:p w14:paraId="3BBF37FD" w14:textId="77777777" w:rsidR="00FE4A48" w:rsidRDefault="00FE4A48">
      <w:pPr>
        <w:pStyle w:val="BodyText"/>
        <w:pBdr>
          <w:bottom w:val="single" w:sz="4" w:space="1" w:color="auto"/>
        </w:pBdr>
        <w:jc w:val="left"/>
        <w:rPr>
          <w:i/>
          <w:iCs/>
          <w:sz w:val="28"/>
        </w:rPr>
      </w:pPr>
      <w:r>
        <w:rPr>
          <w:b w:val="0"/>
          <w:bCs w:val="0"/>
          <w:i/>
          <w:iCs/>
          <w:sz w:val="28"/>
        </w:rPr>
        <w:t>TRAVEL, STIPENDS, AND HOUSING</w:t>
      </w:r>
    </w:p>
    <w:p w14:paraId="31D3A859" w14:textId="77777777" w:rsidR="00FE4A48" w:rsidRDefault="00FE4A48">
      <w:pPr>
        <w:pStyle w:val="BodyText"/>
        <w:jc w:val="left"/>
        <w:rPr>
          <w:sz w:val="24"/>
        </w:rPr>
      </w:pPr>
      <w:r>
        <w:rPr>
          <w:b w:val="0"/>
          <w:bCs w:val="0"/>
          <w:sz w:val="24"/>
        </w:rPr>
        <w:t>Students participating in the REU program will receive:</w:t>
      </w:r>
    </w:p>
    <w:p w14:paraId="1FEE2418" w14:textId="77777777" w:rsidR="00FE4A48" w:rsidRDefault="00FE4A48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b w:val="0"/>
          <w:bCs w:val="0"/>
          <w:sz w:val="24"/>
        </w:rPr>
        <w:t>Stipend of $</w:t>
      </w:r>
      <w:r w:rsidR="00E123C1">
        <w:rPr>
          <w:b w:val="0"/>
          <w:bCs w:val="0"/>
          <w:sz w:val="24"/>
        </w:rPr>
        <w:t>5</w:t>
      </w:r>
      <w:r w:rsidR="009A5F85">
        <w:rPr>
          <w:b w:val="0"/>
          <w:bCs w:val="0"/>
          <w:sz w:val="24"/>
        </w:rPr>
        <w:t>,5</w:t>
      </w:r>
      <w:r w:rsidR="001452A7">
        <w:rPr>
          <w:b w:val="0"/>
          <w:bCs w:val="0"/>
          <w:sz w:val="24"/>
        </w:rPr>
        <w:t>00</w:t>
      </w:r>
      <w:r>
        <w:rPr>
          <w:b w:val="0"/>
          <w:bCs w:val="0"/>
          <w:sz w:val="24"/>
        </w:rPr>
        <w:t xml:space="preserve"> over the 10-week period</w:t>
      </w:r>
    </w:p>
    <w:p w14:paraId="0DEB6452" w14:textId="77777777" w:rsidR="00FE4A48" w:rsidRDefault="00E76EC6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b w:val="0"/>
          <w:bCs w:val="0"/>
          <w:sz w:val="24"/>
        </w:rPr>
        <w:t>Free h</w:t>
      </w:r>
      <w:r w:rsidR="00FE4A48">
        <w:rPr>
          <w:b w:val="0"/>
          <w:bCs w:val="0"/>
          <w:sz w:val="24"/>
        </w:rPr>
        <w:t xml:space="preserve">ousing in a </w:t>
      </w:r>
      <w:r w:rsidR="00E123C1">
        <w:rPr>
          <w:b w:val="0"/>
          <w:bCs w:val="0"/>
          <w:sz w:val="24"/>
        </w:rPr>
        <w:t>UNF</w:t>
      </w:r>
      <w:r w:rsidR="00FE4A48">
        <w:rPr>
          <w:b w:val="0"/>
          <w:bCs w:val="0"/>
          <w:sz w:val="24"/>
        </w:rPr>
        <w:t xml:space="preserve"> dormitory</w:t>
      </w:r>
      <w:r>
        <w:rPr>
          <w:b w:val="0"/>
          <w:bCs w:val="0"/>
          <w:sz w:val="24"/>
        </w:rPr>
        <w:t xml:space="preserve"> and meals</w:t>
      </w:r>
    </w:p>
    <w:p w14:paraId="1A7448BA" w14:textId="77777777" w:rsidR="00FE4A48" w:rsidRDefault="001452A7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Support for </w:t>
      </w:r>
      <w:r w:rsidR="00FE4A48">
        <w:rPr>
          <w:b w:val="0"/>
          <w:bCs w:val="0"/>
          <w:sz w:val="24"/>
        </w:rPr>
        <w:t xml:space="preserve">transportation between </w:t>
      </w:r>
      <w:r w:rsidR="00E123C1">
        <w:rPr>
          <w:b w:val="0"/>
          <w:bCs w:val="0"/>
          <w:sz w:val="24"/>
        </w:rPr>
        <w:t>UNF</w:t>
      </w:r>
      <w:r w:rsidR="00FE4A48">
        <w:rPr>
          <w:b w:val="0"/>
          <w:bCs w:val="0"/>
          <w:sz w:val="24"/>
        </w:rPr>
        <w:t xml:space="preserve"> and their home institution </w:t>
      </w:r>
    </w:p>
    <w:p w14:paraId="7A16BE1D" w14:textId="77777777" w:rsidR="00FE4A48" w:rsidRDefault="00FE4A48">
      <w:pPr>
        <w:pStyle w:val="BodyText"/>
        <w:spacing w:line="120" w:lineRule="auto"/>
        <w:jc w:val="both"/>
        <w:rPr>
          <w:b w:val="0"/>
          <w:bCs w:val="0"/>
          <w:sz w:val="24"/>
        </w:rPr>
      </w:pPr>
    </w:p>
    <w:p w14:paraId="558867BA" w14:textId="77777777" w:rsidR="00E123C1" w:rsidRDefault="00E123C1" w:rsidP="00E123C1">
      <w:pPr>
        <w:pStyle w:val="BodyText"/>
        <w:pBdr>
          <w:bottom w:val="single" w:sz="4" w:space="1" w:color="auto"/>
        </w:pBdr>
        <w:jc w:val="left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APPLICATION PROCEDURE</w:t>
      </w:r>
    </w:p>
    <w:p w14:paraId="6D003AE3" w14:textId="77777777" w:rsidR="00E123C1" w:rsidRDefault="00E123C1" w:rsidP="00E123C1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Students interested in applying to the</w:t>
      </w:r>
      <w:r w:rsidR="003D3D7C">
        <w:rPr>
          <w:b w:val="0"/>
          <w:bCs w:val="0"/>
          <w:sz w:val="24"/>
        </w:rPr>
        <w:t xml:space="preserve"> </w:t>
      </w:r>
      <w:r w:rsidR="0042441D">
        <w:rPr>
          <w:b w:val="0"/>
          <w:bCs w:val="0"/>
          <w:sz w:val="24"/>
        </w:rPr>
        <w:t>2020</w:t>
      </w:r>
      <w:r w:rsidR="003D3D7C">
        <w:rPr>
          <w:b w:val="0"/>
          <w:bCs w:val="0"/>
          <w:sz w:val="24"/>
        </w:rPr>
        <w:t xml:space="preserve"> UNF</w:t>
      </w:r>
      <w:r>
        <w:rPr>
          <w:b w:val="0"/>
          <w:bCs w:val="0"/>
          <w:sz w:val="24"/>
        </w:rPr>
        <w:t xml:space="preserve"> REU program can acquire information on the application procedure from the program website.  The deadline for applications is </w:t>
      </w:r>
      <w:r w:rsidR="003D3D7C">
        <w:rPr>
          <w:sz w:val="24"/>
        </w:rPr>
        <w:t xml:space="preserve">March </w:t>
      </w:r>
      <w:r w:rsidR="00636021">
        <w:rPr>
          <w:sz w:val="24"/>
        </w:rPr>
        <w:t>20</w:t>
      </w:r>
      <w:r w:rsidR="003D3D7C">
        <w:rPr>
          <w:sz w:val="24"/>
        </w:rPr>
        <w:t xml:space="preserve">, </w:t>
      </w:r>
      <w:r w:rsidR="000C72A5">
        <w:rPr>
          <w:sz w:val="24"/>
        </w:rPr>
        <w:t>2020</w:t>
      </w:r>
      <w:r w:rsidR="009D5F88">
        <w:rPr>
          <w:sz w:val="24"/>
        </w:rPr>
        <w:t>.</w:t>
      </w:r>
    </w:p>
    <w:p w14:paraId="3CDFFB05" w14:textId="77777777" w:rsidR="00E123C1" w:rsidRDefault="00E123C1" w:rsidP="00E123C1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See: </w:t>
      </w:r>
      <w:hyperlink r:id="rId8" w:history="1">
        <w:r w:rsidR="00494FA3" w:rsidRPr="00D85CE9">
          <w:rPr>
            <w:rStyle w:val="Hyperlink"/>
            <w:sz w:val="24"/>
          </w:rPr>
          <w:t>http://www.unf.edu/coas/biology/coastal_biology/REU-Apply.aspx</w:t>
        </w:r>
      </w:hyperlink>
      <w:r w:rsidR="00494FA3">
        <w:rPr>
          <w:sz w:val="24"/>
        </w:rPr>
        <w:t xml:space="preserve"> </w:t>
      </w:r>
    </w:p>
    <w:p w14:paraId="77ADBFA9" w14:textId="77777777" w:rsidR="00FE4A48" w:rsidRDefault="00FE4A48">
      <w:pPr>
        <w:pStyle w:val="BodyText"/>
        <w:spacing w:line="120" w:lineRule="auto"/>
        <w:jc w:val="left"/>
        <w:rPr>
          <w:b w:val="0"/>
          <w:bCs w:val="0"/>
          <w:sz w:val="24"/>
        </w:rPr>
      </w:pPr>
    </w:p>
    <w:p w14:paraId="5F9EB638" w14:textId="77777777" w:rsidR="00FE4A48" w:rsidRDefault="00FE4A48">
      <w:pPr>
        <w:pStyle w:val="BodyText"/>
        <w:pBdr>
          <w:bottom w:val="single" w:sz="4" w:space="1" w:color="auto"/>
        </w:pBdr>
        <w:jc w:val="left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ABOUT </w:t>
      </w:r>
      <w:r w:rsidR="00E123C1">
        <w:rPr>
          <w:b w:val="0"/>
          <w:bCs w:val="0"/>
          <w:i/>
          <w:iCs/>
          <w:sz w:val="28"/>
        </w:rPr>
        <w:t>UNF</w:t>
      </w:r>
    </w:p>
    <w:p w14:paraId="66C17E0C" w14:textId="77777777" w:rsidR="00FE4A48" w:rsidRDefault="00E123C1">
      <w:pPr>
        <w:rPr>
          <w:rFonts w:ascii="Arial" w:hAnsi="Arial" w:cs="Arial"/>
        </w:rPr>
      </w:pPr>
      <w:r>
        <w:rPr>
          <w:rFonts w:ascii="Arial" w:hAnsi="Arial" w:cs="Arial"/>
        </w:rPr>
        <w:t>UNF is a 40</w:t>
      </w:r>
      <w:r w:rsidRPr="00E123C1">
        <w:rPr>
          <w:rFonts w:ascii="Arial" w:hAnsi="Arial" w:cs="Arial"/>
        </w:rPr>
        <w:t>-year old, comprehensive public university situated on ~1,300 acres of scenic timberland located 7 miles inland from the Atlantic Ocean and 12 miles southeast of the urban settin</w:t>
      </w:r>
      <w:r>
        <w:rPr>
          <w:rFonts w:ascii="Arial" w:hAnsi="Arial" w:cs="Arial"/>
        </w:rPr>
        <w:t xml:space="preserve">g of downtown Jacksonville, FL.  Because of its </w:t>
      </w:r>
      <w:r w:rsidRPr="00E123C1">
        <w:rPr>
          <w:rFonts w:ascii="Arial" w:hAnsi="Arial" w:cs="Arial"/>
        </w:rPr>
        <w:t>close proximity to the Atlantic Ocean, the Intracoastal Waterway, the St. Johns River, and the GTMNERR, UNF is uniquely suited to serve as a base for contemporar</w:t>
      </w:r>
      <w:r w:rsidR="00494FA3">
        <w:rPr>
          <w:rFonts w:ascii="Arial" w:hAnsi="Arial" w:cs="Arial"/>
        </w:rPr>
        <w:t xml:space="preserve">y research in Coastal Biology.  </w:t>
      </w:r>
      <w:r w:rsidR="00FE4A48">
        <w:rPr>
          <w:rFonts w:ascii="Arial" w:hAnsi="Arial" w:cs="Arial"/>
        </w:rPr>
        <w:t xml:space="preserve">For additional information about </w:t>
      </w:r>
      <w:r w:rsidR="00494FA3">
        <w:rPr>
          <w:rFonts w:ascii="Arial" w:hAnsi="Arial" w:cs="Arial"/>
        </w:rPr>
        <w:t>UNF</w:t>
      </w:r>
      <w:r w:rsidR="00FE4A48">
        <w:rPr>
          <w:rFonts w:ascii="Arial" w:hAnsi="Arial" w:cs="Arial"/>
        </w:rPr>
        <w:t xml:space="preserve">, visit </w:t>
      </w:r>
      <w:hyperlink r:id="rId9" w:history="1">
        <w:r w:rsidR="00494FA3" w:rsidRPr="00D85CE9">
          <w:rPr>
            <w:rStyle w:val="Hyperlink"/>
            <w:rFonts w:ascii="Arial" w:hAnsi="Arial" w:cs="Arial"/>
          </w:rPr>
          <w:t>www.unf.edu</w:t>
        </w:r>
      </w:hyperlink>
      <w:r w:rsidR="00494FA3">
        <w:rPr>
          <w:rFonts w:ascii="Arial" w:hAnsi="Arial" w:cs="Arial"/>
        </w:rPr>
        <w:t xml:space="preserve"> </w:t>
      </w:r>
    </w:p>
    <w:p w14:paraId="280D8E4B" w14:textId="77777777" w:rsidR="00494FA3" w:rsidRDefault="00494FA3">
      <w:pPr>
        <w:jc w:val="center"/>
        <w:rPr>
          <w:rFonts w:ascii="Arial" w:hAnsi="Arial" w:cs="Arial"/>
          <w:sz w:val="36"/>
        </w:rPr>
      </w:pPr>
    </w:p>
    <w:p w14:paraId="2B18975C" w14:textId="77777777" w:rsidR="00FE4A48" w:rsidRPr="00494FA3" w:rsidRDefault="00FE4A48" w:rsidP="00494FA3">
      <w:pPr>
        <w:rPr>
          <w:rFonts w:ascii="Arial" w:hAnsi="Arial" w:cs="Arial"/>
          <w:b/>
          <w:bCs/>
          <w:sz w:val="32"/>
        </w:rPr>
      </w:pPr>
      <w:r w:rsidRPr="00494FA3">
        <w:rPr>
          <w:rFonts w:ascii="Arial" w:hAnsi="Arial" w:cs="Arial"/>
          <w:b/>
          <w:sz w:val="32"/>
        </w:rPr>
        <w:t>Visi</w:t>
      </w:r>
      <w:r w:rsidR="00494FA3" w:rsidRPr="00494FA3">
        <w:rPr>
          <w:rFonts w:ascii="Arial" w:hAnsi="Arial" w:cs="Arial"/>
          <w:b/>
          <w:sz w:val="32"/>
        </w:rPr>
        <w:t>t us at:</w:t>
      </w:r>
      <w:r w:rsidR="0069254C" w:rsidRPr="00494FA3">
        <w:rPr>
          <w:rFonts w:ascii="Arial" w:hAnsi="Arial" w:cs="Arial"/>
          <w:b/>
          <w:sz w:val="32"/>
        </w:rPr>
        <w:t xml:space="preserve"> </w:t>
      </w:r>
      <w:hyperlink r:id="rId10" w:history="1">
        <w:r w:rsidR="00494FA3" w:rsidRPr="00D85CE9">
          <w:rPr>
            <w:rStyle w:val="Hyperlink"/>
            <w:rFonts w:ascii="Arial" w:hAnsi="Arial" w:cs="Arial"/>
            <w:b/>
            <w:sz w:val="32"/>
          </w:rPr>
          <w:t>http://www.unf.edu/coas/biology/coastal_biology/REU.aspx</w:t>
        </w:r>
      </w:hyperlink>
      <w:r w:rsidR="00494FA3">
        <w:rPr>
          <w:rFonts w:ascii="Arial" w:hAnsi="Arial" w:cs="Arial"/>
          <w:b/>
          <w:sz w:val="32"/>
        </w:rPr>
        <w:t xml:space="preserve"> </w:t>
      </w:r>
    </w:p>
    <w:sectPr w:rsidR="00FE4A48" w:rsidRPr="00494FA3">
      <w:pgSz w:w="12240" w:h="15840" w:code="1"/>
      <w:pgMar w:top="432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4684" w14:textId="77777777" w:rsidR="004D4460" w:rsidRDefault="004D4460">
      <w:r>
        <w:separator/>
      </w:r>
    </w:p>
  </w:endnote>
  <w:endnote w:type="continuationSeparator" w:id="0">
    <w:p w14:paraId="676A064A" w14:textId="77777777" w:rsidR="004D4460" w:rsidRDefault="004D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F23A" w14:textId="77777777" w:rsidR="004D4460" w:rsidRDefault="004D4460">
      <w:r>
        <w:separator/>
      </w:r>
    </w:p>
  </w:footnote>
  <w:footnote w:type="continuationSeparator" w:id="0">
    <w:p w14:paraId="196C8F82" w14:textId="77777777" w:rsidR="004D4460" w:rsidRDefault="004D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A23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608E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EE59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D2F1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94FA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DAB7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AEF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04D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6C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148E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46EE"/>
    <w:multiLevelType w:val="hybridMultilevel"/>
    <w:tmpl w:val="BD2E1104"/>
    <w:lvl w:ilvl="0" w:tplc="FF4EE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639EC"/>
    <w:multiLevelType w:val="hybridMultilevel"/>
    <w:tmpl w:val="BD2E11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045C2"/>
    <w:multiLevelType w:val="hybridMultilevel"/>
    <w:tmpl w:val="EA927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30"/>
        </w:tabs>
        <w:ind w:left="30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50"/>
        </w:tabs>
        <w:ind w:left="37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10"/>
        </w:tabs>
        <w:ind w:left="5910" w:hanging="360"/>
      </w:pPr>
    </w:lvl>
  </w:abstractNum>
  <w:abstractNum w:abstractNumId="13" w15:restartNumberingAfterBreak="0">
    <w:nsid w:val="1EDD2F30"/>
    <w:multiLevelType w:val="hybridMultilevel"/>
    <w:tmpl w:val="F622F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85327B1"/>
    <w:multiLevelType w:val="hybridMultilevel"/>
    <w:tmpl w:val="44526CA4"/>
    <w:lvl w:ilvl="0" w:tplc="283E1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EE6980"/>
    <w:multiLevelType w:val="hybridMultilevel"/>
    <w:tmpl w:val="44526CA4"/>
    <w:lvl w:ilvl="0" w:tplc="FF4EE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9411520"/>
    <w:multiLevelType w:val="hybridMultilevel"/>
    <w:tmpl w:val="44526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A527345"/>
    <w:multiLevelType w:val="hybridMultilevel"/>
    <w:tmpl w:val="C108F8A6"/>
    <w:lvl w:ilvl="0" w:tplc="FF4EE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F87193"/>
    <w:multiLevelType w:val="multilevel"/>
    <w:tmpl w:val="DC02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A6"/>
    <w:rsid w:val="00004332"/>
    <w:rsid w:val="00080C0C"/>
    <w:rsid w:val="000C72A5"/>
    <w:rsid w:val="001452A7"/>
    <w:rsid w:val="00150E2C"/>
    <w:rsid w:val="002A2625"/>
    <w:rsid w:val="002A57CC"/>
    <w:rsid w:val="002C507F"/>
    <w:rsid w:val="003C4A0B"/>
    <w:rsid w:val="003D3D7C"/>
    <w:rsid w:val="003F0120"/>
    <w:rsid w:val="003F38AC"/>
    <w:rsid w:val="0042441D"/>
    <w:rsid w:val="0046715B"/>
    <w:rsid w:val="00494FA3"/>
    <w:rsid w:val="004B7A54"/>
    <w:rsid w:val="004C6BB7"/>
    <w:rsid w:val="004D4460"/>
    <w:rsid w:val="005F05F4"/>
    <w:rsid w:val="00636021"/>
    <w:rsid w:val="00652134"/>
    <w:rsid w:val="0068646A"/>
    <w:rsid w:val="0069254C"/>
    <w:rsid w:val="00721FE7"/>
    <w:rsid w:val="007902F4"/>
    <w:rsid w:val="00794186"/>
    <w:rsid w:val="007C5C98"/>
    <w:rsid w:val="007C7305"/>
    <w:rsid w:val="007E14A1"/>
    <w:rsid w:val="008848CB"/>
    <w:rsid w:val="008C7BA6"/>
    <w:rsid w:val="008E4C7A"/>
    <w:rsid w:val="009316CA"/>
    <w:rsid w:val="00980BF7"/>
    <w:rsid w:val="009A5F85"/>
    <w:rsid w:val="009B4C01"/>
    <w:rsid w:val="009D5F88"/>
    <w:rsid w:val="00A24BAE"/>
    <w:rsid w:val="00A4435E"/>
    <w:rsid w:val="00A71257"/>
    <w:rsid w:val="00AD133E"/>
    <w:rsid w:val="00AF22C7"/>
    <w:rsid w:val="00B028C2"/>
    <w:rsid w:val="00BE0C67"/>
    <w:rsid w:val="00CB5454"/>
    <w:rsid w:val="00CE22B7"/>
    <w:rsid w:val="00D12532"/>
    <w:rsid w:val="00D7729C"/>
    <w:rsid w:val="00E123C1"/>
    <w:rsid w:val="00E45570"/>
    <w:rsid w:val="00E76EC6"/>
    <w:rsid w:val="00FE4A48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2741E24"/>
  <w15:docId w15:val="{F34773A8-9EC8-4207-A1CE-59003C77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Arial" w:hAnsi="Arial" w:cs="Arial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4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</w:pPr>
  </w:style>
  <w:style w:type="paragraph" w:styleId="ListBullet2">
    <w:name w:val="List Bullet 2"/>
    <w:basedOn w:val="Normal"/>
    <w:autoRedefine/>
    <w:pPr>
      <w:numPr>
        <w:numId w:val="11"/>
      </w:numPr>
    </w:pPr>
  </w:style>
  <w:style w:type="paragraph" w:styleId="ListBullet3">
    <w:name w:val="List Bullet 3"/>
    <w:basedOn w:val="Normal"/>
    <w:autoRedefine/>
    <w:pPr>
      <w:numPr>
        <w:numId w:val="12"/>
      </w:numPr>
    </w:pPr>
  </w:style>
  <w:style w:type="paragraph" w:styleId="ListBullet4">
    <w:name w:val="List Bullet 4"/>
    <w:basedOn w:val="Normal"/>
    <w:autoRedefine/>
    <w:pPr>
      <w:numPr>
        <w:numId w:val="13"/>
      </w:numPr>
    </w:pPr>
  </w:style>
  <w:style w:type="paragraph" w:styleId="ListBullet5">
    <w:name w:val="List Bullet 5"/>
    <w:basedOn w:val="Normal"/>
    <w:autoRedefine/>
    <w:pPr>
      <w:numPr>
        <w:numId w:val="1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ListNumber2">
    <w:name w:val="List Number 2"/>
    <w:basedOn w:val="Normal"/>
    <w:pPr>
      <w:numPr>
        <w:numId w:val="16"/>
      </w:numPr>
    </w:pPr>
  </w:style>
  <w:style w:type="paragraph" w:styleId="ListNumber3">
    <w:name w:val="List Number 3"/>
    <w:basedOn w:val="Normal"/>
    <w:pPr>
      <w:numPr>
        <w:numId w:val="17"/>
      </w:numPr>
    </w:pPr>
  </w:style>
  <w:style w:type="paragraph" w:styleId="ListNumber4">
    <w:name w:val="List Number 4"/>
    <w:basedOn w:val="Normal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1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E12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.edu/coas/biology/coastal_biology/REU-Appl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f.edu/coas/biology/coastal_biology/REU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Mote Marine Laboratory</Company>
  <LinksUpToDate>false</LinksUpToDate>
  <CharactersWithSpaces>2994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mailto:jimg@mote.org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Gelsleichter</dc:creator>
  <cp:lastModifiedBy>Bryanna Wargat</cp:lastModifiedBy>
  <cp:revision>2</cp:revision>
  <cp:lastPrinted>2013-01-14T16:21:00Z</cp:lastPrinted>
  <dcterms:created xsi:type="dcterms:W3CDTF">2020-02-05T04:09:00Z</dcterms:created>
  <dcterms:modified xsi:type="dcterms:W3CDTF">2020-02-05T04:09:00Z</dcterms:modified>
</cp:coreProperties>
</file>