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FDF" w:rsidRDefault="003C647E" w:rsidP="005F6FDF">
      <w:pPr>
        <w:jc w:val="center"/>
        <w:rPr>
          <w:rFonts w:eastAsia="Calibri"/>
          <w:b/>
          <w:smallCaps/>
          <w:spacing w:val="40"/>
          <w:lang w:eastAsia="x-none"/>
        </w:rPr>
      </w:pPr>
      <w:r>
        <w:rPr>
          <w:rFonts w:eastAsia="Calibri"/>
          <w:b/>
          <w:smallCaps/>
          <w:spacing w:val="40"/>
          <w:lang w:eastAsia="x-none"/>
        </w:rPr>
        <w:t xml:space="preserve">Dr. </w:t>
      </w:r>
      <w:r w:rsidR="005F6FDF">
        <w:rPr>
          <w:rFonts w:eastAsia="Calibri"/>
          <w:b/>
          <w:smallCaps/>
          <w:spacing w:val="40"/>
          <w:lang w:eastAsia="x-none"/>
        </w:rPr>
        <w:t>Mark Bernhardt</w:t>
      </w:r>
    </w:p>
    <w:p w:rsidR="005F6FDF" w:rsidRDefault="005F6FDF" w:rsidP="005F6FDF">
      <w:pPr>
        <w:jc w:val="center"/>
        <w:rPr>
          <w:rFonts w:eastAsia="Calibri"/>
          <w:b/>
          <w:smallCaps/>
          <w:spacing w:val="40"/>
          <w:lang w:eastAsia="x-none"/>
        </w:rPr>
      </w:pPr>
      <w:r>
        <w:rPr>
          <w:rFonts w:eastAsia="Calibri"/>
          <w:b/>
          <w:smallCaps/>
          <w:spacing w:val="40"/>
          <w:lang w:eastAsia="x-none"/>
        </w:rPr>
        <w:t>Professor</w:t>
      </w:r>
    </w:p>
    <w:p w:rsidR="005F6FDF" w:rsidRDefault="005F6FDF" w:rsidP="005F6FDF">
      <w:pPr>
        <w:jc w:val="center"/>
        <w:rPr>
          <w:rFonts w:eastAsia="Calibri"/>
          <w:b/>
          <w:smallCaps/>
          <w:spacing w:val="40"/>
          <w:lang w:eastAsia="x-none"/>
        </w:rPr>
      </w:pPr>
      <w:r>
        <w:rPr>
          <w:rFonts w:eastAsia="Calibri"/>
          <w:b/>
          <w:smallCaps/>
          <w:spacing w:val="40"/>
          <w:lang w:eastAsia="x-none"/>
        </w:rPr>
        <w:t>Jackson State University</w:t>
      </w:r>
    </w:p>
    <w:p w:rsidR="005F6FDF" w:rsidRDefault="005F6FDF" w:rsidP="005F6FDF">
      <w:pPr>
        <w:jc w:val="center"/>
        <w:rPr>
          <w:rFonts w:eastAsia="Calibri"/>
          <w:b/>
          <w:smallCaps/>
          <w:spacing w:val="40"/>
          <w:lang w:eastAsia="x-none"/>
        </w:rPr>
      </w:pPr>
      <w:r>
        <w:rPr>
          <w:rFonts w:eastAsia="Calibri"/>
          <w:b/>
          <w:smallCaps/>
          <w:spacing w:val="40"/>
          <w:lang w:eastAsia="x-none"/>
        </w:rPr>
        <w:t>Department of History and Philosophy</w:t>
      </w:r>
    </w:p>
    <w:p w:rsidR="005F6FDF" w:rsidRDefault="005F6FDF" w:rsidP="005F6FDF">
      <w:pPr>
        <w:jc w:val="center"/>
        <w:rPr>
          <w:rFonts w:eastAsia="Calibri"/>
          <w:b/>
          <w:smallCaps/>
          <w:spacing w:val="40"/>
          <w:lang w:eastAsia="x-none"/>
        </w:rPr>
      </w:pPr>
    </w:p>
    <w:p w:rsidR="005F6FDF" w:rsidRPr="005F6FDF" w:rsidRDefault="005F6FDF" w:rsidP="005F6FDF">
      <w:pPr>
        <w:jc w:val="center"/>
        <w:rPr>
          <w:rFonts w:eastAsia="Calibri"/>
          <w:b/>
          <w:smallCaps/>
          <w:spacing w:val="40"/>
          <w:lang w:val="x-none" w:eastAsia="x-none"/>
        </w:rPr>
      </w:pPr>
      <w:r w:rsidRPr="005F6FDF">
        <w:rPr>
          <w:rFonts w:eastAsia="Calibri"/>
          <w:b/>
          <w:smallCaps/>
          <w:spacing w:val="40"/>
          <w:lang w:val="x-none" w:eastAsia="x-none"/>
        </w:rPr>
        <w:t>Education</w:t>
      </w:r>
    </w:p>
    <w:p w:rsidR="005F6FDF" w:rsidRPr="00973F3C" w:rsidRDefault="005F6FDF" w:rsidP="005F6FDF">
      <w:pPr>
        <w:pStyle w:val="WPTitle"/>
        <w:widowControl/>
        <w:jc w:val="left"/>
        <w:rPr>
          <w:i/>
          <w:sz w:val="24"/>
          <w:szCs w:val="24"/>
        </w:rPr>
      </w:pPr>
    </w:p>
    <w:p w:rsidR="008458FF" w:rsidRPr="008458FF" w:rsidRDefault="008458FF" w:rsidP="008458FF">
      <w:pPr>
        <w:rPr>
          <w:rFonts w:eastAsia="Times New Roman"/>
          <w:i/>
        </w:rPr>
      </w:pPr>
      <w:r w:rsidRPr="008458FF">
        <w:rPr>
          <w:rFonts w:eastAsia="Times New Roman"/>
          <w:b/>
          <w:i/>
        </w:rPr>
        <w:t>Ph.D., History</w:t>
      </w:r>
    </w:p>
    <w:p w:rsidR="008458FF" w:rsidRPr="008458FF" w:rsidRDefault="008458FF" w:rsidP="008458FF">
      <w:pPr>
        <w:rPr>
          <w:rFonts w:eastAsia="Times New Roman"/>
        </w:rPr>
      </w:pPr>
      <w:r w:rsidRPr="008458FF">
        <w:rPr>
          <w:rFonts w:eastAsia="Times New Roman"/>
        </w:rPr>
        <w:t xml:space="preserve">University of California, Riverside; 2006. </w:t>
      </w:r>
    </w:p>
    <w:p w:rsidR="008458FF" w:rsidRPr="008458FF" w:rsidRDefault="008458FF" w:rsidP="008458FF">
      <w:pPr>
        <w:ind w:left="720"/>
        <w:rPr>
          <w:rFonts w:eastAsia="Times New Roman"/>
          <w:b/>
        </w:rPr>
      </w:pPr>
    </w:p>
    <w:p w:rsidR="008458FF" w:rsidRPr="008458FF" w:rsidRDefault="008458FF" w:rsidP="008458FF">
      <w:pPr>
        <w:ind w:left="360"/>
        <w:rPr>
          <w:rFonts w:eastAsia="Times New Roman"/>
          <w:smallCaps/>
        </w:rPr>
      </w:pPr>
      <w:r w:rsidRPr="008458FF">
        <w:rPr>
          <w:rFonts w:eastAsia="Times New Roman"/>
          <w:smallCaps/>
        </w:rPr>
        <w:t xml:space="preserve">Dissertation: </w:t>
      </w:r>
      <w:r w:rsidRPr="008458FF">
        <w:rPr>
          <w:rFonts w:eastAsia="Times New Roman"/>
        </w:rPr>
        <w:t xml:space="preserve">Picturing the News: The Spectacle of Gender and Politics in the Pictorial Journalism of Crime and War, 1836-1935.  </w:t>
      </w:r>
    </w:p>
    <w:p w:rsidR="008458FF" w:rsidRPr="008458FF" w:rsidRDefault="008458FF" w:rsidP="008458FF">
      <w:pPr>
        <w:numPr>
          <w:ilvl w:val="0"/>
          <w:numId w:val="2"/>
        </w:numPr>
        <w:rPr>
          <w:rFonts w:eastAsia="Times New Roman"/>
        </w:rPr>
      </w:pPr>
      <w:r w:rsidRPr="008458FF">
        <w:rPr>
          <w:rFonts w:eastAsia="Times New Roman"/>
        </w:rPr>
        <w:t>Advisors: Brian Lloyd, Molly McGarry, and Jonathan Green</w:t>
      </w:r>
    </w:p>
    <w:p w:rsidR="008458FF" w:rsidRPr="008458FF" w:rsidRDefault="008458FF" w:rsidP="008458FF">
      <w:pPr>
        <w:numPr>
          <w:ilvl w:val="0"/>
          <w:numId w:val="1"/>
        </w:numPr>
        <w:rPr>
          <w:rFonts w:eastAsia="Times New Roman"/>
          <w:b/>
          <w:i/>
        </w:rPr>
      </w:pPr>
      <w:r w:rsidRPr="008458FF">
        <w:rPr>
          <w:rFonts w:eastAsia="Times New Roman"/>
        </w:rPr>
        <w:t xml:space="preserve">Major Field: </w:t>
      </w:r>
      <w:r w:rsidRPr="008458FF">
        <w:rPr>
          <w:rFonts w:eastAsia="Times New Roman"/>
          <w:b/>
          <w:i/>
        </w:rPr>
        <w:t>Twentieth-Century United States</w:t>
      </w:r>
    </w:p>
    <w:p w:rsidR="008458FF" w:rsidRPr="008458FF" w:rsidRDefault="008458FF" w:rsidP="008458FF">
      <w:pPr>
        <w:numPr>
          <w:ilvl w:val="0"/>
          <w:numId w:val="1"/>
        </w:numPr>
        <w:rPr>
          <w:rFonts w:eastAsia="Times New Roman"/>
          <w:b/>
          <w:i/>
        </w:rPr>
      </w:pPr>
      <w:r w:rsidRPr="008458FF">
        <w:rPr>
          <w:rFonts w:eastAsia="Times New Roman"/>
        </w:rPr>
        <w:t xml:space="preserve">Complementary Field: </w:t>
      </w:r>
      <w:r w:rsidRPr="008458FF">
        <w:rPr>
          <w:rFonts w:eastAsia="Times New Roman"/>
          <w:b/>
          <w:i/>
        </w:rPr>
        <w:t>Nineteenth-Century United States</w:t>
      </w:r>
    </w:p>
    <w:p w:rsidR="008458FF" w:rsidRPr="008458FF" w:rsidRDefault="008458FF" w:rsidP="008458FF">
      <w:pPr>
        <w:numPr>
          <w:ilvl w:val="0"/>
          <w:numId w:val="1"/>
        </w:numPr>
        <w:rPr>
          <w:rFonts w:eastAsia="Times New Roman"/>
          <w:b/>
        </w:rPr>
      </w:pPr>
      <w:r w:rsidRPr="008458FF">
        <w:rPr>
          <w:rFonts w:eastAsia="Times New Roman"/>
        </w:rPr>
        <w:t xml:space="preserve">Minor Field: </w:t>
      </w:r>
      <w:r w:rsidRPr="008458FF">
        <w:rPr>
          <w:rFonts w:eastAsia="Times New Roman"/>
          <w:b/>
          <w:i/>
        </w:rPr>
        <w:t>Modern Latin America</w:t>
      </w:r>
    </w:p>
    <w:p w:rsidR="008458FF" w:rsidRPr="008458FF" w:rsidRDefault="008458FF" w:rsidP="008458FF">
      <w:pPr>
        <w:rPr>
          <w:rFonts w:eastAsia="Times New Roman"/>
        </w:rPr>
      </w:pPr>
    </w:p>
    <w:p w:rsidR="008458FF" w:rsidRPr="008458FF" w:rsidRDefault="008458FF" w:rsidP="008458FF">
      <w:pPr>
        <w:rPr>
          <w:rFonts w:eastAsia="Times New Roman"/>
          <w:i/>
        </w:rPr>
      </w:pPr>
      <w:r w:rsidRPr="008458FF">
        <w:rPr>
          <w:rFonts w:eastAsia="Times New Roman"/>
          <w:b/>
          <w:i/>
        </w:rPr>
        <w:t>M.A., History</w:t>
      </w:r>
    </w:p>
    <w:p w:rsidR="008458FF" w:rsidRPr="008458FF" w:rsidRDefault="008458FF" w:rsidP="008458FF">
      <w:pPr>
        <w:rPr>
          <w:rFonts w:eastAsia="Times New Roman"/>
        </w:rPr>
      </w:pPr>
      <w:r w:rsidRPr="008458FF">
        <w:rPr>
          <w:rFonts w:eastAsia="Times New Roman"/>
        </w:rPr>
        <w:t xml:space="preserve">California State University, Sacramento; 2001. </w:t>
      </w:r>
    </w:p>
    <w:p w:rsidR="008458FF" w:rsidRPr="008458FF" w:rsidRDefault="008458FF" w:rsidP="008458FF">
      <w:pPr>
        <w:rPr>
          <w:rFonts w:eastAsia="Times New Roman"/>
        </w:rPr>
      </w:pPr>
    </w:p>
    <w:p w:rsidR="008458FF" w:rsidRPr="008458FF" w:rsidRDefault="008458FF" w:rsidP="008458FF">
      <w:pPr>
        <w:rPr>
          <w:rFonts w:eastAsia="Times New Roman"/>
          <w:i/>
        </w:rPr>
      </w:pPr>
      <w:r w:rsidRPr="008458FF">
        <w:rPr>
          <w:rFonts w:eastAsia="Times New Roman"/>
          <w:b/>
          <w:i/>
        </w:rPr>
        <w:t>B.A., History</w:t>
      </w:r>
    </w:p>
    <w:p w:rsidR="008458FF" w:rsidRPr="008458FF" w:rsidRDefault="008458FF" w:rsidP="008458FF">
      <w:pPr>
        <w:rPr>
          <w:rFonts w:eastAsia="Times New Roman"/>
        </w:rPr>
      </w:pPr>
      <w:r w:rsidRPr="008458FF">
        <w:rPr>
          <w:rFonts w:eastAsia="Times New Roman"/>
        </w:rPr>
        <w:t>University of California, Berkeley; 1999.</w:t>
      </w:r>
    </w:p>
    <w:p w:rsidR="005F6FDF" w:rsidRPr="008458FF" w:rsidRDefault="005F6FDF" w:rsidP="005F6FDF">
      <w:pPr>
        <w:pStyle w:val="WPTitle"/>
        <w:widowControl/>
        <w:jc w:val="left"/>
        <w:rPr>
          <w:b w:val="0"/>
          <w:sz w:val="24"/>
          <w:szCs w:val="24"/>
        </w:rPr>
      </w:pPr>
    </w:p>
    <w:p w:rsidR="008458FF" w:rsidRPr="008458FF" w:rsidRDefault="008458FF" w:rsidP="008458FF">
      <w:pPr>
        <w:tabs>
          <w:tab w:val="right" w:pos="9360"/>
        </w:tabs>
        <w:rPr>
          <w:rFonts w:eastAsia="Times New Roman"/>
        </w:rPr>
      </w:pPr>
      <w:r w:rsidRPr="008458FF">
        <w:rPr>
          <w:rFonts w:eastAsia="Times New Roman"/>
          <w:smallCaps/>
        </w:rPr>
        <w:t>Jackson State University – Department of History and Philosophy</w:t>
      </w:r>
      <w:r w:rsidRPr="008458FF">
        <w:rPr>
          <w:rFonts w:eastAsia="Times New Roman"/>
        </w:rPr>
        <w:t xml:space="preserve">  </w:t>
      </w:r>
      <w:r w:rsidRPr="008458FF">
        <w:rPr>
          <w:rFonts w:eastAsia="Times New Roman"/>
        </w:rPr>
        <w:tab/>
      </w:r>
    </w:p>
    <w:p w:rsidR="008458FF" w:rsidRPr="008458FF" w:rsidRDefault="008458FF" w:rsidP="008458FF">
      <w:pPr>
        <w:spacing w:before="120"/>
        <w:ind w:left="360"/>
        <w:rPr>
          <w:rFonts w:eastAsia="Times New Roman"/>
          <w:b/>
          <w:i/>
        </w:rPr>
      </w:pPr>
      <w:r w:rsidRPr="008458FF">
        <w:rPr>
          <w:rFonts w:eastAsia="Times New Roman"/>
          <w:b/>
          <w:i/>
        </w:rPr>
        <w:t>Professor, 2017 – Present</w:t>
      </w:r>
    </w:p>
    <w:p w:rsidR="008458FF" w:rsidRPr="008458FF" w:rsidRDefault="008458FF" w:rsidP="008458FF">
      <w:pPr>
        <w:spacing w:before="120"/>
        <w:ind w:left="360"/>
        <w:rPr>
          <w:rFonts w:eastAsia="Times New Roman"/>
          <w:b/>
          <w:i/>
        </w:rPr>
      </w:pPr>
      <w:r w:rsidRPr="008458FF">
        <w:rPr>
          <w:rFonts w:eastAsia="Times New Roman"/>
          <w:b/>
          <w:i/>
        </w:rPr>
        <w:t>Associate Professor, 2013 – 2017</w:t>
      </w:r>
    </w:p>
    <w:p w:rsidR="008458FF" w:rsidRPr="008458FF" w:rsidRDefault="008458FF" w:rsidP="008458FF">
      <w:pPr>
        <w:spacing w:before="120"/>
        <w:ind w:left="360"/>
        <w:rPr>
          <w:rFonts w:eastAsia="Times New Roman"/>
          <w:b/>
          <w:i/>
        </w:rPr>
      </w:pPr>
      <w:r w:rsidRPr="008458FF">
        <w:rPr>
          <w:rFonts w:eastAsia="Times New Roman"/>
          <w:b/>
          <w:i/>
        </w:rPr>
        <w:t>Assistant Professor, 2007 – 2013</w:t>
      </w:r>
    </w:p>
    <w:p w:rsidR="008458FF" w:rsidRPr="008458FF" w:rsidRDefault="008458FF" w:rsidP="008458FF">
      <w:pPr>
        <w:rPr>
          <w:rFonts w:eastAsia="Times New Roman"/>
          <w:b/>
        </w:rPr>
      </w:pPr>
    </w:p>
    <w:p w:rsidR="008458FF" w:rsidRPr="008458FF" w:rsidRDefault="008458FF" w:rsidP="008458FF">
      <w:pPr>
        <w:ind w:firstLine="360"/>
        <w:rPr>
          <w:rFonts w:eastAsia="Times New Roman"/>
        </w:rPr>
      </w:pPr>
      <w:r w:rsidRPr="008458FF">
        <w:rPr>
          <w:rFonts w:eastAsia="Times New Roman"/>
          <w:smallCaps/>
        </w:rPr>
        <w:t>Administrative Duties</w:t>
      </w:r>
      <w:r w:rsidRPr="008458FF">
        <w:rPr>
          <w:rFonts w:eastAsia="Times New Roman"/>
        </w:rPr>
        <w:t xml:space="preserve">: </w:t>
      </w:r>
    </w:p>
    <w:p w:rsidR="008458FF" w:rsidRPr="008458FF" w:rsidRDefault="008458FF" w:rsidP="008458FF">
      <w:pPr>
        <w:numPr>
          <w:ilvl w:val="0"/>
          <w:numId w:val="11"/>
        </w:numPr>
        <w:rPr>
          <w:rFonts w:eastAsia="Times New Roman"/>
          <w:color w:val="000000"/>
          <w:lang w:val="x-none" w:eastAsia="x-none"/>
        </w:rPr>
      </w:pPr>
      <w:r w:rsidRPr="008458FF">
        <w:rPr>
          <w:rFonts w:eastAsia="Times New Roman"/>
          <w:color w:val="000000"/>
          <w:lang w:eastAsia="x-none"/>
        </w:rPr>
        <w:t>History Department Graduate Program Coordinator, 2013-Present</w:t>
      </w:r>
    </w:p>
    <w:p w:rsidR="008458FF" w:rsidRPr="008458FF" w:rsidRDefault="008458FF" w:rsidP="008458FF">
      <w:pPr>
        <w:ind w:left="720"/>
        <w:rPr>
          <w:rFonts w:eastAsia="Times New Roman"/>
          <w:color w:val="000000"/>
          <w:lang w:val="x-none" w:eastAsia="x-none"/>
        </w:rPr>
      </w:pPr>
    </w:p>
    <w:p w:rsidR="008458FF" w:rsidRPr="008458FF" w:rsidRDefault="008458FF" w:rsidP="008458FF">
      <w:pPr>
        <w:ind w:firstLine="360"/>
        <w:rPr>
          <w:rFonts w:eastAsia="Times New Roman"/>
        </w:rPr>
      </w:pPr>
      <w:r w:rsidRPr="008458FF">
        <w:rPr>
          <w:rFonts w:eastAsia="Times New Roman"/>
          <w:smallCaps/>
        </w:rPr>
        <w:t>Courses Taught</w:t>
      </w:r>
      <w:r w:rsidRPr="008458FF">
        <w:rPr>
          <w:rFonts w:eastAsia="Times New Roman"/>
        </w:rPr>
        <w:t xml:space="preserve">: </w:t>
      </w:r>
    </w:p>
    <w:p w:rsidR="008458FF" w:rsidRPr="008458FF" w:rsidRDefault="008458FF" w:rsidP="008458FF">
      <w:pPr>
        <w:numPr>
          <w:ilvl w:val="0"/>
          <w:numId w:val="4"/>
        </w:numPr>
        <w:rPr>
          <w:rFonts w:eastAsia="Times New Roman"/>
        </w:rPr>
      </w:pPr>
      <w:r w:rsidRPr="008458FF">
        <w:rPr>
          <w:rFonts w:eastAsia="Times New Roman"/>
        </w:rPr>
        <w:t>United States, 1876-1917</w:t>
      </w:r>
    </w:p>
    <w:p w:rsidR="008458FF" w:rsidRPr="008458FF" w:rsidRDefault="008458FF" w:rsidP="008458FF">
      <w:pPr>
        <w:numPr>
          <w:ilvl w:val="0"/>
          <w:numId w:val="4"/>
        </w:numPr>
        <w:rPr>
          <w:rFonts w:eastAsia="Times New Roman"/>
        </w:rPr>
      </w:pPr>
      <w:r w:rsidRPr="008458FF">
        <w:rPr>
          <w:rFonts w:eastAsia="Times New Roman"/>
        </w:rPr>
        <w:t>United States, 1917-1941</w:t>
      </w:r>
    </w:p>
    <w:p w:rsidR="008458FF" w:rsidRPr="008458FF" w:rsidRDefault="008458FF" w:rsidP="008458FF">
      <w:pPr>
        <w:numPr>
          <w:ilvl w:val="0"/>
          <w:numId w:val="4"/>
        </w:numPr>
        <w:rPr>
          <w:rFonts w:eastAsia="Times New Roman"/>
        </w:rPr>
      </w:pPr>
      <w:r w:rsidRPr="008458FF">
        <w:rPr>
          <w:rFonts w:eastAsia="Times New Roman"/>
        </w:rPr>
        <w:t>United States, 1941-Present</w:t>
      </w:r>
    </w:p>
    <w:p w:rsidR="008458FF" w:rsidRPr="008458FF" w:rsidRDefault="008458FF" w:rsidP="008458FF">
      <w:pPr>
        <w:numPr>
          <w:ilvl w:val="0"/>
          <w:numId w:val="4"/>
        </w:numPr>
        <w:rPr>
          <w:rFonts w:eastAsia="Times New Roman"/>
        </w:rPr>
      </w:pPr>
      <w:r w:rsidRPr="008458FF">
        <w:rPr>
          <w:rFonts w:eastAsia="Times New Roman"/>
        </w:rPr>
        <w:t>U.S. Media History</w:t>
      </w:r>
    </w:p>
    <w:p w:rsidR="008458FF" w:rsidRPr="008458FF" w:rsidRDefault="008458FF" w:rsidP="008458FF">
      <w:pPr>
        <w:numPr>
          <w:ilvl w:val="0"/>
          <w:numId w:val="4"/>
        </w:numPr>
        <w:rPr>
          <w:rFonts w:eastAsia="Times New Roman"/>
        </w:rPr>
      </w:pPr>
      <w:r w:rsidRPr="008458FF">
        <w:rPr>
          <w:rFonts w:eastAsia="Calibri"/>
        </w:rPr>
        <w:t>Filmmakers’ Responses to Political Debates and Policies in the United States, 1900</w:t>
      </w:r>
      <w:r>
        <w:rPr>
          <w:rFonts w:eastAsia="Calibri"/>
        </w:rPr>
        <w:t>-</w:t>
      </w:r>
      <w:r w:rsidRPr="008458FF">
        <w:rPr>
          <w:rFonts w:eastAsia="Calibri"/>
        </w:rPr>
        <w:t>Present</w:t>
      </w:r>
    </w:p>
    <w:p w:rsidR="008458FF" w:rsidRPr="008458FF" w:rsidRDefault="008458FF" w:rsidP="008458FF">
      <w:pPr>
        <w:numPr>
          <w:ilvl w:val="0"/>
          <w:numId w:val="4"/>
        </w:numPr>
        <w:rPr>
          <w:rFonts w:eastAsia="Times New Roman"/>
        </w:rPr>
      </w:pPr>
      <w:r w:rsidRPr="008458FF">
        <w:rPr>
          <w:rFonts w:eastAsia="Calibri"/>
        </w:rPr>
        <w:t>Filmmakers’ Responses to Social Change and Conflict in the United States, 1900-Present</w:t>
      </w:r>
      <w:r w:rsidRPr="008458FF">
        <w:rPr>
          <w:rFonts w:eastAsia="Times New Roman"/>
        </w:rPr>
        <w:t xml:space="preserve"> </w:t>
      </w:r>
    </w:p>
    <w:p w:rsidR="008458FF" w:rsidRPr="008458FF" w:rsidRDefault="008458FF" w:rsidP="008458FF">
      <w:pPr>
        <w:numPr>
          <w:ilvl w:val="0"/>
          <w:numId w:val="4"/>
        </w:numPr>
        <w:rPr>
          <w:rFonts w:eastAsia="Times New Roman"/>
        </w:rPr>
      </w:pPr>
      <w:r w:rsidRPr="008458FF">
        <w:rPr>
          <w:rFonts w:eastAsia="Times New Roman"/>
        </w:rPr>
        <w:t>Sexuality in the United States</w:t>
      </w:r>
    </w:p>
    <w:p w:rsidR="008458FF" w:rsidRPr="008458FF" w:rsidRDefault="008458FF" w:rsidP="008458FF">
      <w:pPr>
        <w:numPr>
          <w:ilvl w:val="0"/>
          <w:numId w:val="4"/>
        </w:numPr>
        <w:rPr>
          <w:rFonts w:eastAsia="Times New Roman"/>
        </w:rPr>
      </w:pPr>
      <w:r w:rsidRPr="008458FF">
        <w:rPr>
          <w:rFonts w:eastAsia="Times New Roman"/>
        </w:rPr>
        <w:t>Frontier in American History</w:t>
      </w:r>
    </w:p>
    <w:p w:rsidR="008458FF" w:rsidRPr="008458FF" w:rsidRDefault="008458FF" w:rsidP="008458FF">
      <w:pPr>
        <w:numPr>
          <w:ilvl w:val="0"/>
          <w:numId w:val="4"/>
        </w:numPr>
        <w:rPr>
          <w:rFonts w:eastAsia="Times New Roman"/>
        </w:rPr>
      </w:pPr>
      <w:r w:rsidRPr="008458FF">
        <w:rPr>
          <w:rFonts w:eastAsia="Times New Roman"/>
        </w:rPr>
        <w:t>World War II</w:t>
      </w:r>
    </w:p>
    <w:p w:rsidR="008458FF" w:rsidRPr="008458FF" w:rsidRDefault="008458FF" w:rsidP="008458FF">
      <w:pPr>
        <w:numPr>
          <w:ilvl w:val="0"/>
          <w:numId w:val="4"/>
        </w:numPr>
        <w:rPr>
          <w:rFonts w:eastAsia="Times New Roman"/>
        </w:rPr>
      </w:pPr>
      <w:r w:rsidRPr="008458FF">
        <w:rPr>
          <w:rFonts w:eastAsia="Times New Roman"/>
        </w:rPr>
        <w:t>Filmmakers’ Interpretations of World War II</w:t>
      </w:r>
    </w:p>
    <w:p w:rsidR="008458FF" w:rsidRPr="008458FF" w:rsidRDefault="008458FF" w:rsidP="008458FF">
      <w:pPr>
        <w:numPr>
          <w:ilvl w:val="0"/>
          <w:numId w:val="4"/>
        </w:numPr>
        <w:rPr>
          <w:rFonts w:eastAsia="Times New Roman"/>
        </w:rPr>
      </w:pPr>
      <w:r w:rsidRPr="008458FF">
        <w:rPr>
          <w:rFonts w:eastAsia="Times New Roman"/>
        </w:rPr>
        <w:t>Historiography</w:t>
      </w:r>
    </w:p>
    <w:p w:rsidR="008458FF" w:rsidRPr="008458FF" w:rsidRDefault="008458FF" w:rsidP="008458FF">
      <w:pPr>
        <w:numPr>
          <w:ilvl w:val="0"/>
          <w:numId w:val="4"/>
        </w:numPr>
        <w:rPr>
          <w:rFonts w:eastAsia="Times New Roman"/>
        </w:rPr>
      </w:pPr>
      <w:r w:rsidRPr="008458FF">
        <w:rPr>
          <w:rFonts w:eastAsia="Times New Roman"/>
        </w:rPr>
        <w:t>Senior Research Seminar</w:t>
      </w:r>
    </w:p>
    <w:p w:rsidR="008458FF" w:rsidRPr="008458FF" w:rsidRDefault="008458FF" w:rsidP="008458FF">
      <w:pPr>
        <w:numPr>
          <w:ilvl w:val="0"/>
          <w:numId w:val="3"/>
        </w:numPr>
        <w:rPr>
          <w:rFonts w:eastAsia="Times New Roman"/>
        </w:rPr>
      </w:pPr>
      <w:r w:rsidRPr="008458FF">
        <w:rPr>
          <w:rFonts w:eastAsia="Times New Roman"/>
        </w:rPr>
        <w:lastRenderedPageBreak/>
        <w:t>World Civilizations to 1650</w:t>
      </w:r>
    </w:p>
    <w:p w:rsidR="008458FF" w:rsidRPr="008458FF" w:rsidRDefault="008458FF" w:rsidP="008458FF">
      <w:pPr>
        <w:numPr>
          <w:ilvl w:val="0"/>
          <w:numId w:val="3"/>
        </w:numPr>
        <w:rPr>
          <w:rFonts w:eastAsia="Times New Roman"/>
        </w:rPr>
      </w:pPr>
      <w:r w:rsidRPr="008458FF">
        <w:rPr>
          <w:rFonts w:eastAsia="Times New Roman"/>
        </w:rPr>
        <w:t>World Civilizations since 1650</w:t>
      </w:r>
    </w:p>
    <w:p w:rsidR="008458FF" w:rsidRPr="008458FF" w:rsidRDefault="008458FF" w:rsidP="008458FF">
      <w:pPr>
        <w:rPr>
          <w:rFonts w:eastAsia="Times New Roman"/>
          <w:color w:val="000000"/>
          <w:lang w:val="x-none" w:eastAsia="x-none"/>
        </w:rPr>
      </w:pPr>
    </w:p>
    <w:p w:rsidR="008458FF" w:rsidRPr="008458FF" w:rsidRDefault="008458FF" w:rsidP="008458FF">
      <w:pPr>
        <w:ind w:firstLine="360"/>
        <w:rPr>
          <w:rFonts w:eastAsia="Times New Roman"/>
        </w:rPr>
      </w:pPr>
      <w:r w:rsidRPr="008458FF">
        <w:rPr>
          <w:rFonts w:eastAsia="Times New Roman"/>
          <w:smallCaps/>
        </w:rPr>
        <w:t>Student Activities Sponsor</w:t>
      </w:r>
      <w:r w:rsidRPr="008458FF">
        <w:rPr>
          <w:rFonts w:eastAsia="Times New Roman"/>
        </w:rPr>
        <w:t xml:space="preserve">: </w:t>
      </w:r>
    </w:p>
    <w:p w:rsidR="008458FF" w:rsidRPr="008458FF" w:rsidRDefault="008458FF" w:rsidP="008458FF">
      <w:pPr>
        <w:numPr>
          <w:ilvl w:val="0"/>
          <w:numId w:val="11"/>
        </w:numPr>
        <w:rPr>
          <w:rFonts w:eastAsia="Times New Roman"/>
          <w:color w:val="000000"/>
          <w:lang w:val="x-none" w:eastAsia="x-none"/>
        </w:rPr>
      </w:pPr>
      <w:r w:rsidRPr="008458FF">
        <w:rPr>
          <w:rFonts w:eastAsia="Times New Roman"/>
          <w:color w:val="000000"/>
          <w:lang w:val="x-none" w:eastAsia="x-none"/>
        </w:rPr>
        <w:t>Phi Alpha Theta</w:t>
      </w:r>
      <w:r w:rsidRPr="008458FF">
        <w:rPr>
          <w:rFonts w:eastAsia="Times New Roman"/>
          <w:color w:val="000000"/>
          <w:lang w:eastAsia="x-none"/>
        </w:rPr>
        <w:t xml:space="preserve"> Advisor, 2010-Present</w:t>
      </w:r>
      <w:r w:rsidRPr="008458FF">
        <w:rPr>
          <w:rFonts w:eastAsia="Times New Roman"/>
          <w:color w:val="000000"/>
          <w:lang w:val="x-none" w:eastAsia="x-none"/>
        </w:rPr>
        <w:t>.</w:t>
      </w:r>
    </w:p>
    <w:p w:rsidR="008458FF" w:rsidRPr="008458FF" w:rsidRDefault="008458FF" w:rsidP="008458FF">
      <w:pPr>
        <w:numPr>
          <w:ilvl w:val="0"/>
          <w:numId w:val="11"/>
        </w:numPr>
        <w:rPr>
          <w:rFonts w:eastAsia="Times New Roman"/>
          <w:color w:val="000000"/>
          <w:lang w:val="x-none" w:eastAsia="x-none"/>
        </w:rPr>
      </w:pPr>
      <w:r w:rsidRPr="008458FF">
        <w:rPr>
          <w:rFonts w:eastAsia="Times New Roman"/>
          <w:color w:val="000000"/>
          <w:lang w:eastAsia="x-none"/>
        </w:rPr>
        <w:t>History Club Co-Advisor, 2009-2012.</w:t>
      </w:r>
    </w:p>
    <w:p w:rsidR="008458FF" w:rsidRPr="008458FF" w:rsidRDefault="008458FF" w:rsidP="008458FF">
      <w:pPr>
        <w:numPr>
          <w:ilvl w:val="0"/>
          <w:numId w:val="11"/>
        </w:numPr>
        <w:rPr>
          <w:rFonts w:eastAsia="Times New Roman"/>
          <w:color w:val="000000"/>
          <w:lang w:val="x-none" w:eastAsia="x-none"/>
        </w:rPr>
      </w:pPr>
      <w:r w:rsidRPr="008458FF">
        <w:rPr>
          <w:rFonts w:eastAsia="Times New Roman"/>
          <w:color w:val="000000"/>
          <w:lang w:eastAsia="x-none"/>
        </w:rPr>
        <w:t>Model United Nations Assistant Advisor, 2009-2012.</w:t>
      </w:r>
    </w:p>
    <w:p w:rsidR="008458FF" w:rsidRPr="008458FF" w:rsidRDefault="008458FF" w:rsidP="008458FF">
      <w:pPr>
        <w:rPr>
          <w:rFonts w:eastAsia="Times New Roman"/>
        </w:rPr>
      </w:pPr>
    </w:p>
    <w:p w:rsidR="008458FF" w:rsidRPr="008458FF" w:rsidRDefault="008458FF" w:rsidP="008458FF">
      <w:pPr>
        <w:tabs>
          <w:tab w:val="right" w:pos="9360"/>
        </w:tabs>
        <w:rPr>
          <w:rFonts w:eastAsia="Times New Roman"/>
          <w:smallCaps/>
        </w:rPr>
      </w:pPr>
      <w:r w:rsidRPr="008458FF">
        <w:rPr>
          <w:rFonts w:eastAsia="Times New Roman"/>
          <w:smallCaps/>
        </w:rPr>
        <w:t>University of California, Riverside – History Department and Women’s Studies Department</w:t>
      </w:r>
      <w:r w:rsidRPr="008458FF">
        <w:rPr>
          <w:rFonts w:eastAsia="Times New Roman"/>
          <w:smallCaps/>
        </w:rPr>
        <w:tab/>
      </w:r>
    </w:p>
    <w:p w:rsidR="008458FF" w:rsidRPr="008458FF" w:rsidRDefault="008458FF" w:rsidP="008458FF">
      <w:pPr>
        <w:tabs>
          <w:tab w:val="right" w:pos="9360"/>
        </w:tabs>
        <w:spacing w:before="120"/>
        <w:ind w:firstLine="360"/>
        <w:rPr>
          <w:rFonts w:eastAsia="Times New Roman"/>
          <w:b/>
          <w:i/>
        </w:rPr>
      </w:pPr>
      <w:r w:rsidRPr="008458FF">
        <w:rPr>
          <w:rFonts w:eastAsia="Times New Roman"/>
          <w:b/>
          <w:i/>
        </w:rPr>
        <w:t>Lecturer, 2006 – 2007</w:t>
      </w:r>
    </w:p>
    <w:p w:rsidR="008458FF" w:rsidRPr="008458FF" w:rsidRDefault="008458FF" w:rsidP="008458FF">
      <w:pPr>
        <w:ind w:left="720"/>
        <w:rPr>
          <w:rFonts w:eastAsia="Times New Roman"/>
          <w:b/>
        </w:rPr>
      </w:pPr>
    </w:p>
    <w:p w:rsidR="008458FF" w:rsidRPr="008458FF" w:rsidRDefault="008458FF" w:rsidP="008458FF">
      <w:pPr>
        <w:ind w:firstLine="360"/>
        <w:rPr>
          <w:rFonts w:eastAsia="Times New Roman"/>
        </w:rPr>
      </w:pPr>
      <w:r w:rsidRPr="008458FF">
        <w:rPr>
          <w:rFonts w:eastAsia="Times New Roman"/>
          <w:smallCaps/>
        </w:rPr>
        <w:t>Courses Taught</w:t>
      </w:r>
      <w:r w:rsidRPr="008458FF">
        <w:rPr>
          <w:rFonts w:eastAsia="Times New Roman"/>
        </w:rPr>
        <w:t xml:space="preserve">: </w:t>
      </w:r>
    </w:p>
    <w:p w:rsidR="008458FF" w:rsidRPr="008458FF" w:rsidRDefault="008458FF" w:rsidP="008458FF">
      <w:pPr>
        <w:numPr>
          <w:ilvl w:val="0"/>
          <w:numId w:val="12"/>
        </w:numPr>
        <w:rPr>
          <w:rFonts w:eastAsia="Times New Roman"/>
        </w:rPr>
      </w:pPr>
      <w:r w:rsidRPr="008458FF">
        <w:rPr>
          <w:rFonts w:eastAsia="Times New Roman"/>
        </w:rPr>
        <w:t>Sexualities and Culture</w:t>
      </w:r>
    </w:p>
    <w:p w:rsidR="008458FF" w:rsidRPr="008458FF" w:rsidRDefault="008458FF" w:rsidP="008458FF">
      <w:pPr>
        <w:numPr>
          <w:ilvl w:val="0"/>
          <w:numId w:val="12"/>
        </w:numPr>
        <w:rPr>
          <w:rFonts w:eastAsia="Times New Roman"/>
          <w:b/>
        </w:rPr>
      </w:pPr>
      <w:r w:rsidRPr="008458FF">
        <w:rPr>
          <w:rFonts w:eastAsia="Times New Roman"/>
        </w:rPr>
        <w:t>History of Women, Gender, and Sexuality in the United States</w:t>
      </w:r>
    </w:p>
    <w:p w:rsidR="008458FF" w:rsidRPr="008458FF" w:rsidRDefault="008458FF" w:rsidP="008458FF">
      <w:pPr>
        <w:numPr>
          <w:ilvl w:val="0"/>
          <w:numId w:val="12"/>
        </w:numPr>
        <w:rPr>
          <w:rFonts w:eastAsia="Times New Roman"/>
        </w:rPr>
      </w:pPr>
      <w:r w:rsidRPr="008458FF">
        <w:rPr>
          <w:rFonts w:eastAsia="Times New Roman"/>
        </w:rPr>
        <w:t>United States, 1945-Present</w:t>
      </w:r>
    </w:p>
    <w:p w:rsidR="008458FF" w:rsidRPr="008458FF" w:rsidRDefault="008458FF" w:rsidP="008458FF">
      <w:pPr>
        <w:numPr>
          <w:ilvl w:val="0"/>
          <w:numId w:val="12"/>
        </w:numPr>
        <w:rPr>
          <w:rFonts w:eastAsia="Times New Roman"/>
        </w:rPr>
      </w:pPr>
      <w:r w:rsidRPr="008458FF">
        <w:rPr>
          <w:rFonts w:eastAsia="Times New Roman"/>
        </w:rPr>
        <w:t>Senior Research Seminar</w:t>
      </w:r>
    </w:p>
    <w:p w:rsidR="008458FF" w:rsidRPr="008458FF" w:rsidRDefault="008458FF" w:rsidP="008458FF">
      <w:pPr>
        <w:tabs>
          <w:tab w:val="right" w:pos="9360"/>
        </w:tabs>
        <w:rPr>
          <w:rFonts w:eastAsia="Times New Roman"/>
          <w:smallCaps/>
        </w:rPr>
      </w:pPr>
    </w:p>
    <w:p w:rsidR="008458FF" w:rsidRPr="008458FF" w:rsidRDefault="008458FF" w:rsidP="008458FF">
      <w:pPr>
        <w:tabs>
          <w:tab w:val="right" w:pos="9360"/>
        </w:tabs>
        <w:rPr>
          <w:rFonts w:eastAsia="Times New Roman"/>
        </w:rPr>
      </w:pPr>
      <w:r w:rsidRPr="008458FF">
        <w:rPr>
          <w:rFonts w:eastAsia="Times New Roman"/>
          <w:smallCaps/>
        </w:rPr>
        <w:t>California State University, San Bernardino College of Education and Riverside County Office of Education – Accelerated Subject matter Acquisition Program, RIMS region</w:t>
      </w:r>
      <w:r w:rsidRPr="008458FF">
        <w:rPr>
          <w:rFonts w:eastAsia="Times New Roman"/>
          <w:smallCaps/>
        </w:rPr>
        <w:tab/>
      </w:r>
    </w:p>
    <w:p w:rsidR="008458FF" w:rsidRPr="008458FF" w:rsidRDefault="008458FF" w:rsidP="008458FF">
      <w:pPr>
        <w:spacing w:before="120"/>
        <w:ind w:firstLine="360"/>
        <w:rPr>
          <w:rFonts w:eastAsia="Times New Roman"/>
          <w:b/>
          <w:i/>
        </w:rPr>
      </w:pPr>
      <w:r w:rsidRPr="008458FF">
        <w:rPr>
          <w:rFonts w:eastAsia="Times New Roman"/>
          <w:b/>
          <w:i/>
        </w:rPr>
        <w:t>History Instructor, 2004 – 2007</w:t>
      </w:r>
    </w:p>
    <w:p w:rsidR="008458FF" w:rsidRPr="008458FF" w:rsidRDefault="008458FF" w:rsidP="008458FF">
      <w:pPr>
        <w:ind w:left="720"/>
        <w:rPr>
          <w:rFonts w:eastAsia="Times New Roman"/>
          <w:b/>
        </w:rPr>
      </w:pPr>
      <w:bookmarkStart w:id="0" w:name="_Hlk531346901"/>
    </w:p>
    <w:bookmarkEnd w:id="0"/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>Developed and presented curriculum to educators for credentialing and national certification.</w:t>
      </w:r>
    </w:p>
    <w:p w:rsidR="008458FF" w:rsidRPr="008458FF" w:rsidRDefault="008458FF" w:rsidP="008458FF">
      <w:pPr>
        <w:numPr>
          <w:ilvl w:val="0"/>
          <w:numId w:val="13"/>
        </w:numPr>
        <w:rPr>
          <w:rFonts w:eastAsia="Times New Roman"/>
        </w:rPr>
      </w:pPr>
      <w:r w:rsidRPr="008458FF">
        <w:rPr>
          <w:rFonts w:eastAsia="Times New Roman"/>
        </w:rPr>
        <w:t xml:space="preserve">World History </w:t>
      </w:r>
    </w:p>
    <w:p w:rsidR="008458FF" w:rsidRPr="008458FF" w:rsidRDefault="008458FF" w:rsidP="008458FF">
      <w:pPr>
        <w:numPr>
          <w:ilvl w:val="0"/>
          <w:numId w:val="13"/>
        </w:numPr>
        <w:rPr>
          <w:rFonts w:eastAsia="Times New Roman"/>
        </w:rPr>
      </w:pPr>
      <w:r w:rsidRPr="008458FF">
        <w:rPr>
          <w:rFonts w:eastAsia="Times New Roman"/>
        </w:rPr>
        <w:t>U.S. History</w:t>
      </w:r>
    </w:p>
    <w:p w:rsidR="008458FF" w:rsidRPr="008458FF" w:rsidRDefault="008458FF" w:rsidP="008458FF">
      <w:pPr>
        <w:numPr>
          <w:ilvl w:val="0"/>
          <w:numId w:val="13"/>
        </w:numPr>
        <w:rPr>
          <w:rFonts w:eastAsia="Times New Roman"/>
        </w:rPr>
      </w:pPr>
      <w:r w:rsidRPr="008458FF">
        <w:rPr>
          <w:rFonts w:eastAsia="Times New Roman"/>
        </w:rPr>
        <w:t>California History</w:t>
      </w:r>
    </w:p>
    <w:p w:rsidR="008458FF" w:rsidRPr="008458FF" w:rsidRDefault="008458FF" w:rsidP="008458FF">
      <w:pPr>
        <w:ind w:left="720"/>
        <w:rPr>
          <w:rFonts w:eastAsia="Times New Roman"/>
        </w:rPr>
      </w:pPr>
    </w:p>
    <w:p w:rsidR="008458FF" w:rsidRPr="008458FF" w:rsidRDefault="008458FF" w:rsidP="008458FF">
      <w:pPr>
        <w:jc w:val="center"/>
        <w:rPr>
          <w:rFonts w:eastAsia="Calibri"/>
          <w:b/>
          <w:smallCaps/>
          <w:spacing w:val="40"/>
          <w:lang w:val="x-none" w:eastAsia="x-none"/>
        </w:rPr>
      </w:pPr>
      <w:r w:rsidRPr="008458FF">
        <w:rPr>
          <w:rFonts w:eastAsia="Calibri"/>
          <w:b/>
          <w:smallCaps/>
          <w:spacing w:val="40"/>
          <w:lang w:val="x-none" w:eastAsia="x-none"/>
        </w:rPr>
        <w:t>Teaching Awards</w:t>
      </w:r>
    </w:p>
    <w:p w:rsidR="008458FF" w:rsidRPr="008458FF" w:rsidRDefault="008458FF" w:rsidP="008458FF">
      <w:pPr>
        <w:spacing w:before="120"/>
        <w:rPr>
          <w:rFonts w:eastAsia="Times New Roman"/>
        </w:rPr>
      </w:pPr>
      <w:r w:rsidRPr="008458FF">
        <w:rPr>
          <w:rFonts w:eastAsia="Times New Roman"/>
        </w:rPr>
        <w:t>Mississippi Humanities Council Teaching Award, 2016-2017.</w:t>
      </w:r>
    </w:p>
    <w:p w:rsidR="008458FF" w:rsidRPr="008458FF" w:rsidRDefault="008458FF" w:rsidP="008458FF">
      <w:pPr>
        <w:spacing w:before="120"/>
        <w:rPr>
          <w:rFonts w:eastAsia="Times New Roman"/>
        </w:rPr>
      </w:pPr>
      <w:r w:rsidRPr="008458FF">
        <w:rPr>
          <w:rFonts w:eastAsia="Times New Roman"/>
        </w:rPr>
        <w:t>University Faculty Excellence Award for Teaching and Advising, 2014-2015. Jackson State University.</w:t>
      </w:r>
    </w:p>
    <w:p w:rsidR="008458FF" w:rsidRPr="008458FF" w:rsidRDefault="008458FF" w:rsidP="008458FF">
      <w:pPr>
        <w:spacing w:before="120"/>
        <w:rPr>
          <w:rFonts w:eastAsia="Times New Roman"/>
          <w:b/>
        </w:rPr>
      </w:pPr>
      <w:r w:rsidRPr="008458FF">
        <w:rPr>
          <w:rFonts w:eastAsia="Times New Roman"/>
        </w:rPr>
        <w:t>College of Liberal Arts Faculty Excellence Award for Teaching and Advising, 2014-2015. Jackson State University.</w:t>
      </w:r>
    </w:p>
    <w:p w:rsidR="008458FF" w:rsidRPr="008458FF" w:rsidRDefault="008458FF" w:rsidP="008458FF">
      <w:pPr>
        <w:spacing w:before="120"/>
        <w:rPr>
          <w:rFonts w:eastAsia="Times New Roman"/>
        </w:rPr>
      </w:pPr>
      <w:r w:rsidRPr="008458FF">
        <w:rPr>
          <w:rFonts w:eastAsia="Times New Roman"/>
        </w:rPr>
        <w:t>Outstanding Teaching Assistant, 2003-2004. University of California, Riverside; Department of Women’s Studies.</w:t>
      </w:r>
    </w:p>
    <w:p w:rsidR="008458FF" w:rsidRPr="008458FF" w:rsidRDefault="008458FF" w:rsidP="008458FF">
      <w:pPr>
        <w:rPr>
          <w:rFonts w:eastAsia="Times New Roman"/>
          <w:b/>
          <w:i/>
        </w:rPr>
      </w:pPr>
    </w:p>
    <w:p w:rsidR="008458FF" w:rsidRPr="008458FF" w:rsidRDefault="008458FF" w:rsidP="008458FF">
      <w:pPr>
        <w:jc w:val="center"/>
        <w:rPr>
          <w:rFonts w:eastAsia="Calibri"/>
          <w:b/>
          <w:smallCaps/>
          <w:spacing w:val="40"/>
          <w:lang w:val="x-none" w:eastAsia="x-none"/>
        </w:rPr>
      </w:pPr>
      <w:r w:rsidRPr="008458FF">
        <w:rPr>
          <w:rFonts w:eastAsia="Calibri"/>
          <w:b/>
          <w:smallCaps/>
          <w:spacing w:val="40"/>
          <w:lang w:val="x-none" w:eastAsia="x-none"/>
        </w:rPr>
        <w:t>Publications</w:t>
      </w:r>
    </w:p>
    <w:p w:rsidR="008458FF" w:rsidRPr="008458FF" w:rsidRDefault="008458FF" w:rsidP="008458FF">
      <w:pPr>
        <w:rPr>
          <w:rFonts w:eastAsia="Times New Roman"/>
          <w:b/>
        </w:rPr>
      </w:pPr>
    </w:p>
    <w:p w:rsidR="008458FF" w:rsidRPr="008458FF" w:rsidRDefault="008458FF" w:rsidP="008458FF">
      <w:pPr>
        <w:rPr>
          <w:rFonts w:eastAsia="Times New Roman"/>
          <w:smallCaps/>
          <w:position w:val="6"/>
        </w:rPr>
      </w:pPr>
      <w:r w:rsidRPr="008458FF">
        <w:rPr>
          <w:rFonts w:eastAsia="Times New Roman"/>
          <w:smallCaps/>
          <w:position w:val="6"/>
        </w:rPr>
        <w:t xml:space="preserve">Books: </w:t>
      </w:r>
    </w:p>
    <w:p w:rsidR="008458FF" w:rsidRPr="008458FF" w:rsidRDefault="008458FF" w:rsidP="008458FF">
      <w:pPr>
        <w:ind w:left="360"/>
        <w:rPr>
          <w:rFonts w:eastAsia="Times New Roman"/>
          <w:smallCaps/>
        </w:rPr>
      </w:pPr>
      <w:r w:rsidRPr="008458FF">
        <w:rPr>
          <w:rFonts w:eastAsia="Times New Roman"/>
          <w:i/>
        </w:rPr>
        <w:t>Lampooning the Poor in 1950s Sitcoms: Promoting an Image of Economic Equality by Denying Structural and Intersectional Causes of Poverty in Cold War America</w:t>
      </w:r>
      <w:r w:rsidRPr="008458FF">
        <w:rPr>
          <w:rFonts w:eastAsia="Times New Roman"/>
        </w:rPr>
        <w:t xml:space="preserve"> (Manuscript contracted with McFarland and Company, Inc., Publishers).</w:t>
      </w:r>
    </w:p>
    <w:p w:rsidR="008458FF" w:rsidRPr="008458FF" w:rsidRDefault="008458FF" w:rsidP="008458FF">
      <w:pPr>
        <w:ind w:left="360" w:firstLine="60"/>
        <w:rPr>
          <w:rFonts w:eastAsia="Times New Roman"/>
        </w:rPr>
      </w:pPr>
    </w:p>
    <w:p w:rsidR="008458FF" w:rsidRPr="008458FF" w:rsidRDefault="008458FF" w:rsidP="008458FF">
      <w:pPr>
        <w:rPr>
          <w:rFonts w:eastAsia="Times New Roman"/>
          <w:smallCaps/>
        </w:rPr>
      </w:pPr>
      <w:r w:rsidRPr="008458FF">
        <w:rPr>
          <w:rFonts w:eastAsia="Times New Roman"/>
          <w:smallCaps/>
        </w:rPr>
        <w:lastRenderedPageBreak/>
        <w:t>Journal Articles:</w:t>
      </w:r>
    </w:p>
    <w:p w:rsidR="008458FF" w:rsidRPr="008458FF" w:rsidRDefault="008458FF" w:rsidP="008458FF">
      <w:pPr>
        <w:ind w:left="360"/>
        <w:rPr>
          <w:rFonts w:eastAsia="Times New Roman"/>
          <w:position w:val="6"/>
        </w:rPr>
      </w:pPr>
      <w:r w:rsidRPr="008458FF">
        <w:rPr>
          <w:rFonts w:eastAsia="Times New Roman"/>
          <w:position w:val="6"/>
        </w:rPr>
        <w:t xml:space="preserve">“Equal Opportunity for All? Portrayals of Race and Poverty in 1950s Sitcoms as Cold War Propaganda” (Submitted to </w:t>
      </w:r>
      <w:r w:rsidRPr="008458FF">
        <w:rPr>
          <w:rFonts w:eastAsia="Times New Roman"/>
          <w:i/>
          <w:position w:val="6"/>
        </w:rPr>
        <w:t>Journal of American History</w:t>
      </w:r>
      <w:r w:rsidRPr="008458FF">
        <w:rPr>
          <w:rFonts w:eastAsia="Times New Roman"/>
          <w:position w:val="6"/>
        </w:rPr>
        <w:t>).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  <w:position w:val="6"/>
        </w:rPr>
      </w:pPr>
      <w:r w:rsidRPr="008458FF">
        <w:rPr>
          <w:rFonts w:eastAsia="Times New Roman"/>
          <w:position w:val="6"/>
        </w:rPr>
        <w:t xml:space="preserve">“‘It’s the Last Frontier’: Alaska and the American Belief in Starting Anew on the Frontier in </w:t>
      </w:r>
      <w:r w:rsidRPr="008458FF">
        <w:rPr>
          <w:rFonts w:eastAsia="Times New Roman"/>
          <w:i/>
          <w:position w:val="6"/>
        </w:rPr>
        <w:t xml:space="preserve">Breaking Bad </w:t>
      </w:r>
      <w:r w:rsidRPr="008458FF">
        <w:rPr>
          <w:rFonts w:eastAsia="Times New Roman"/>
          <w:position w:val="6"/>
        </w:rPr>
        <w:t xml:space="preserve">and </w:t>
      </w:r>
      <w:r w:rsidRPr="008458FF">
        <w:rPr>
          <w:rFonts w:eastAsia="Times New Roman"/>
          <w:i/>
          <w:position w:val="6"/>
        </w:rPr>
        <w:t>El Camino</w:t>
      </w:r>
      <w:r w:rsidRPr="008458FF">
        <w:rPr>
          <w:rFonts w:eastAsia="Times New Roman"/>
          <w:position w:val="6"/>
        </w:rPr>
        <w:t xml:space="preserve">” (Submitted to </w:t>
      </w:r>
      <w:r w:rsidRPr="008458FF">
        <w:rPr>
          <w:rFonts w:eastAsia="Times New Roman"/>
          <w:i/>
          <w:position w:val="6"/>
        </w:rPr>
        <w:t>Journal of Popular Culture</w:t>
      </w:r>
      <w:r w:rsidRPr="008458FF">
        <w:rPr>
          <w:rFonts w:eastAsia="Times New Roman"/>
          <w:position w:val="6"/>
        </w:rPr>
        <w:t>).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  <w:position w:val="6"/>
        </w:rPr>
      </w:pPr>
      <w:r w:rsidRPr="008458FF">
        <w:rPr>
          <w:rFonts w:eastAsia="Times New Roman"/>
          <w:position w:val="6"/>
        </w:rPr>
        <w:t xml:space="preserve"> “Not Your Average Mexican? Viewing </w:t>
      </w:r>
      <w:r w:rsidRPr="008458FF">
        <w:rPr>
          <w:rFonts w:eastAsia="Times New Roman"/>
          <w:i/>
          <w:position w:val="6"/>
        </w:rPr>
        <w:t xml:space="preserve">Breaking </w:t>
      </w:r>
      <w:proofErr w:type="spellStart"/>
      <w:r w:rsidRPr="008458FF">
        <w:rPr>
          <w:rFonts w:eastAsia="Times New Roman"/>
          <w:i/>
          <w:position w:val="6"/>
        </w:rPr>
        <w:t>Bad</w:t>
      </w:r>
      <w:r w:rsidRPr="008458FF">
        <w:rPr>
          <w:rFonts w:eastAsia="Times New Roman"/>
          <w:position w:val="6"/>
        </w:rPr>
        <w:t>’s</w:t>
      </w:r>
      <w:proofErr w:type="spellEnd"/>
      <w:r w:rsidRPr="008458FF">
        <w:rPr>
          <w:rFonts w:eastAsia="Times New Roman"/>
          <w:position w:val="6"/>
        </w:rPr>
        <w:t xml:space="preserve"> Latinx Stereotypes and their</w:t>
      </w:r>
      <w:r>
        <w:rPr>
          <w:rFonts w:eastAsia="Times New Roman"/>
          <w:position w:val="6"/>
        </w:rPr>
        <w:t xml:space="preserve"> </w:t>
      </w:r>
      <w:r w:rsidRPr="008458FF">
        <w:rPr>
          <w:rFonts w:eastAsia="Times New Roman"/>
          <w:position w:val="6"/>
        </w:rPr>
        <w:t xml:space="preserve">Connection to Characters’ Deaths in the Context of Genre” (Submitted to </w:t>
      </w:r>
      <w:r w:rsidRPr="008458FF">
        <w:rPr>
          <w:rFonts w:eastAsia="Times New Roman"/>
          <w:i/>
          <w:position w:val="6"/>
        </w:rPr>
        <w:t>Critical Studies in Television</w:t>
      </w:r>
      <w:r w:rsidRPr="008458FF">
        <w:rPr>
          <w:rFonts w:eastAsia="Times New Roman"/>
          <w:position w:val="6"/>
        </w:rPr>
        <w:t>).</w:t>
      </w:r>
      <w:bookmarkStart w:id="1" w:name="_Hlk5001853"/>
    </w:p>
    <w:p w:rsidR="008458FF" w:rsidRPr="008458FF" w:rsidRDefault="008458FF" w:rsidP="008458FF">
      <w:pPr>
        <w:ind w:left="360"/>
        <w:rPr>
          <w:rFonts w:eastAsia="Times New Roman"/>
          <w:position w:val="6"/>
        </w:rPr>
      </w:pPr>
      <w:r w:rsidRPr="008458FF">
        <w:rPr>
          <w:rFonts w:eastAsia="Times New Roman"/>
          <w:position w:val="6"/>
        </w:rPr>
        <w:t>“‘Where were their Guardian Angels?’ Tracing the Seduction of ‘Fallen Women’ in Antebellum New York City.” (</w:t>
      </w:r>
      <w:r w:rsidRPr="008458FF">
        <w:rPr>
          <w:rFonts w:eastAsia="Times New Roman"/>
          <w:i/>
          <w:position w:val="6"/>
        </w:rPr>
        <w:t>New York History</w:t>
      </w:r>
      <w:r w:rsidRPr="008458FF">
        <w:rPr>
          <w:rFonts w:eastAsia="Times New Roman"/>
          <w:position w:val="6"/>
        </w:rPr>
        <w:t>,</w:t>
      </w:r>
      <w:r w:rsidRPr="008458FF">
        <w:rPr>
          <w:rFonts w:eastAsia="Times New Roman"/>
          <w:i/>
          <w:position w:val="6"/>
        </w:rPr>
        <w:t xml:space="preserve"> </w:t>
      </w:r>
      <w:r w:rsidRPr="008458FF">
        <w:rPr>
          <w:rFonts w:eastAsia="Times New Roman"/>
          <w:position w:val="6"/>
        </w:rPr>
        <w:t>Revise and Resubmit Request).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  <w:bookmarkStart w:id="2" w:name="_Hlk514312103"/>
      <w:bookmarkEnd w:id="1"/>
    </w:p>
    <w:bookmarkEnd w:id="2"/>
    <w:p w:rsidR="008458FF" w:rsidRPr="008458FF" w:rsidRDefault="008458FF" w:rsidP="008458FF">
      <w:pPr>
        <w:ind w:left="360"/>
        <w:rPr>
          <w:rFonts w:eastAsia="Times New Roman"/>
          <w:position w:val="6"/>
        </w:rPr>
      </w:pPr>
      <w:r w:rsidRPr="008458FF">
        <w:rPr>
          <w:rFonts w:eastAsia="Times New Roman"/>
          <w:position w:val="6"/>
        </w:rPr>
        <w:t xml:space="preserve">“History’s Ghost Haunting Vince Gilligan’s New Mexico: Genre, Myth, and New Western History in </w:t>
      </w:r>
      <w:r w:rsidRPr="008458FF">
        <w:rPr>
          <w:rFonts w:eastAsia="Times New Roman"/>
          <w:i/>
          <w:position w:val="6"/>
        </w:rPr>
        <w:t>Breaking Bad</w:t>
      </w:r>
      <w:r w:rsidRPr="008458FF">
        <w:rPr>
          <w:rFonts w:eastAsia="Times New Roman"/>
          <w:position w:val="6"/>
        </w:rPr>
        <w:t>.”</w:t>
      </w:r>
      <w:r w:rsidRPr="008458FF">
        <w:rPr>
          <w:rFonts w:eastAsia="Times New Roman"/>
          <w:i/>
          <w:position w:val="6"/>
        </w:rPr>
        <w:t xml:space="preserve"> Journal of Popular Film and Television</w:t>
      </w:r>
      <w:r w:rsidRPr="008458FF">
        <w:rPr>
          <w:rFonts w:eastAsia="Times New Roman"/>
          <w:position w:val="6"/>
        </w:rPr>
        <w:t xml:space="preserve"> 47:2 (2019): 69-80.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  <w:position w:val="6"/>
        </w:rPr>
      </w:pPr>
      <w:r w:rsidRPr="008458FF">
        <w:rPr>
          <w:rFonts w:eastAsia="Times New Roman"/>
          <w:position w:val="6"/>
        </w:rPr>
        <w:t xml:space="preserve"> “‘I’m in the Empire Business’: Markets, Myth, Race, and the Conquest of the American West in </w:t>
      </w:r>
      <w:r w:rsidRPr="008458FF">
        <w:rPr>
          <w:rFonts w:eastAsia="Times New Roman"/>
          <w:i/>
          <w:position w:val="6"/>
        </w:rPr>
        <w:t>Breaking Bad</w:t>
      </w:r>
      <w:r w:rsidRPr="008458FF">
        <w:rPr>
          <w:rFonts w:eastAsia="Times New Roman"/>
          <w:position w:val="6"/>
        </w:rPr>
        <w:t xml:space="preserve">.” </w:t>
      </w:r>
      <w:r w:rsidRPr="008458FF">
        <w:rPr>
          <w:rFonts w:eastAsia="Times New Roman"/>
          <w:i/>
          <w:position w:val="6"/>
        </w:rPr>
        <w:t>Journal of Popular Culture</w:t>
      </w:r>
      <w:r w:rsidRPr="008458FF">
        <w:rPr>
          <w:rFonts w:eastAsia="Times New Roman"/>
          <w:position w:val="6"/>
        </w:rPr>
        <w:t xml:space="preserve"> 51:5 (October 2018): 1256-78.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  <w:position w:val="6"/>
        </w:rPr>
      </w:pPr>
      <w:r w:rsidRPr="008458FF">
        <w:rPr>
          <w:rFonts w:eastAsia="Times New Roman"/>
          <w:position w:val="6"/>
        </w:rPr>
        <w:t xml:space="preserve">“Three Bumps in the Road: The U.S.-Mexico Borderlands and Border Regulation in </w:t>
      </w:r>
      <w:r w:rsidRPr="008458FF">
        <w:rPr>
          <w:rFonts w:eastAsia="Times New Roman"/>
          <w:i/>
          <w:position w:val="6"/>
        </w:rPr>
        <w:t>Breaking Bad</w:t>
      </w:r>
      <w:r w:rsidRPr="008458FF">
        <w:rPr>
          <w:rFonts w:eastAsia="Times New Roman"/>
          <w:position w:val="6"/>
        </w:rPr>
        <w:t xml:space="preserve">.” </w:t>
      </w:r>
      <w:r w:rsidRPr="008458FF">
        <w:rPr>
          <w:rFonts w:eastAsia="Times New Roman"/>
          <w:i/>
          <w:position w:val="6"/>
        </w:rPr>
        <w:t>Journal of the West</w:t>
      </w:r>
      <w:r w:rsidRPr="008458FF">
        <w:rPr>
          <w:rFonts w:eastAsia="Times New Roman"/>
          <w:position w:val="6"/>
        </w:rPr>
        <w:t xml:space="preserve"> 56:3 (Summer 2017): 45-59.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“What Kind of Parents are You? The Discussion of Expectations for Parents in the Press Coverage of the Lindbergh Kidnapping.” </w:t>
      </w:r>
      <w:r w:rsidRPr="008458FF">
        <w:rPr>
          <w:rFonts w:eastAsia="Times New Roman"/>
          <w:i/>
        </w:rPr>
        <w:t>Journalism History</w:t>
      </w:r>
      <w:r w:rsidRPr="008458FF">
        <w:rPr>
          <w:rFonts w:eastAsia="Times New Roman"/>
        </w:rPr>
        <w:t xml:space="preserve"> 42:3 (Fall 2016): 142-53.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“This could be Heaven or this could be Hell: Relocation to the West and the Transformation of Identity in </w:t>
      </w:r>
      <w:r w:rsidRPr="008458FF">
        <w:rPr>
          <w:rFonts w:eastAsia="Times New Roman"/>
          <w:i/>
        </w:rPr>
        <w:t xml:space="preserve">A History of Violence </w:t>
      </w:r>
      <w:r w:rsidRPr="008458FF">
        <w:rPr>
          <w:rFonts w:eastAsia="Times New Roman"/>
        </w:rPr>
        <w:t xml:space="preserve">and </w:t>
      </w:r>
      <w:r w:rsidRPr="008458FF">
        <w:rPr>
          <w:rFonts w:eastAsia="Times New Roman"/>
          <w:i/>
        </w:rPr>
        <w:t>Dead Man</w:t>
      </w:r>
      <w:r w:rsidRPr="008458FF">
        <w:rPr>
          <w:rFonts w:eastAsia="Times New Roman"/>
        </w:rPr>
        <w:t xml:space="preserve">.” </w:t>
      </w:r>
      <w:r w:rsidRPr="008458FF">
        <w:rPr>
          <w:rFonts w:eastAsia="Times New Roman"/>
          <w:i/>
        </w:rPr>
        <w:t>Journal of the West</w:t>
      </w:r>
      <w:r w:rsidRPr="008458FF">
        <w:rPr>
          <w:rFonts w:eastAsia="Times New Roman"/>
        </w:rPr>
        <w:t xml:space="preserve"> 55:3 (Summer 2016): 38-46.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“‘Boys are Running off to the Wars by Scores’: Promoting Masculinity and Conquest in the Coverage of the Mexican-American War.” </w:t>
      </w:r>
      <w:r w:rsidRPr="008458FF">
        <w:rPr>
          <w:rFonts w:eastAsia="Times New Roman"/>
          <w:i/>
        </w:rPr>
        <w:t>American Journalism</w:t>
      </w:r>
      <w:r w:rsidRPr="008458FF">
        <w:rPr>
          <w:rFonts w:eastAsia="Times New Roman"/>
        </w:rPr>
        <w:t xml:space="preserve"> 33:2 (Spring 2016): 189-213.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  <w:position w:val="6"/>
        </w:rPr>
      </w:pPr>
      <w:r w:rsidRPr="008458FF">
        <w:rPr>
          <w:rFonts w:eastAsia="Times New Roman"/>
          <w:position w:val="6"/>
        </w:rPr>
        <w:t xml:space="preserve">“Taking Sides in the ‘Bloodless Croton War’: The Coverage of the Croton Aqueduct Strike and Labor’s Relationship with the Penny Press.” </w:t>
      </w:r>
      <w:r w:rsidRPr="008458FF">
        <w:rPr>
          <w:rFonts w:eastAsia="Times New Roman"/>
          <w:i/>
          <w:position w:val="6"/>
        </w:rPr>
        <w:t>New York History</w:t>
      </w:r>
      <w:r w:rsidRPr="008458FF">
        <w:rPr>
          <w:rFonts w:eastAsia="Times New Roman"/>
          <w:position w:val="6"/>
        </w:rPr>
        <w:t xml:space="preserve"> 97:1 (Winter 2016): 9-33.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“Red, White, and Black: Opposing Arguments on Territorial Expansion and Differing Portrayals of Mexicans in the </w:t>
      </w:r>
      <w:r w:rsidRPr="008458FF">
        <w:rPr>
          <w:rFonts w:eastAsia="Times New Roman"/>
          <w:i/>
        </w:rPr>
        <w:t xml:space="preserve">New York Sun’s </w:t>
      </w:r>
      <w:r w:rsidRPr="008458FF">
        <w:rPr>
          <w:rFonts w:eastAsia="Times New Roman"/>
        </w:rPr>
        <w:t xml:space="preserve">and </w:t>
      </w:r>
      <w:r w:rsidRPr="008458FF">
        <w:rPr>
          <w:rFonts w:eastAsia="Times New Roman"/>
          <w:i/>
        </w:rPr>
        <w:t>New York Herald’s</w:t>
      </w:r>
      <w:r w:rsidRPr="008458FF">
        <w:rPr>
          <w:rFonts w:eastAsia="Times New Roman"/>
        </w:rPr>
        <w:t xml:space="preserve"> Coverage of the Mexican War.” </w:t>
      </w:r>
      <w:r w:rsidRPr="008458FF">
        <w:rPr>
          <w:rFonts w:eastAsia="Times New Roman"/>
          <w:i/>
        </w:rPr>
        <w:t>Journalism History</w:t>
      </w:r>
      <w:r w:rsidRPr="008458FF">
        <w:rPr>
          <w:rFonts w:eastAsia="Times New Roman"/>
        </w:rPr>
        <w:t xml:space="preserve"> 40:1 (Spring 2014): 15-27.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“Washington Irving’s Western Adventure: Masculinity, Race, and the Early American Frontier.” </w:t>
      </w:r>
      <w:r w:rsidRPr="008458FF">
        <w:rPr>
          <w:rFonts w:eastAsia="Times New Roman"/>
          <w:i/>
        </w:rPr>
        <w:t>Journal of the West</w:t>
      </w:r>
      <w:r w:rsidRPr="008458FF">
        <w:rPr>
          <w:rFonts w:eastAsia="Times New Roman"/>
        </w:rPr>
        <w:t xml:space="preserve"> 52:1 (Winter 2013): 17-24.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“A Flower in the Garden of Death: The Murder of Helen Jewett and the Regulation of Female Sexuality in the Early Nineteenth-Century United States.” </w:t>
      </w:r>
      <w:r w:rsidRPr="008458FF">
        <w:rPr>
          <w:rFonts w:eastAsia="Times New Roman"/>
          <w:i/>
        </w:rPr>
        <w:t>The Researcher</w:t>
      </w:r>
      <w:r w:rsidRPr="008458FF">
        <w:rPr>
          <w:rFonts w:eastAsia="Times New Roman"/>
        </w:rPr>
        <w:t xml:space="preserve"> 25:1 (Spring 2012): 1-24.</w:t>
      </w:r>
    </w:p>
    <w:p w:rsidR="008458FF" w:rsidRPr="008458FF" w:rsidRDefault="008458FF" w:rsidP="008458FF">
      <w:pPr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“The Selling of Sex, Sleaze, Scuttlebutt, and other Shocking Sensations: The Evolution of New Journalism in San Francisco, 1887-1900.” </w:t>
      </w:r>
      <w:r w:rsidRPr="008458FF">
        <w:rPr>
          <w:rFonts w:eastAsia="Times New Roman"/>
          <w:i/>
        </w:rPr>
        <w:t>American Journalism</w:t>
      </w:r>
      <w:r w:rsidRPr="008458FF">
        <w:rPr>
          <w:rFonts w:eastAsia="Times New Roman"/>
        </w:rPr>
        <w:t xml:space="preserve"> 28:4 (Fall 2011): 111-42.</w:t>
      </w:r>
    </w:p>
    <w:p w:rsidR="008458FF" w:rsidRPr="008458FF" w:rsidRDefault="008458FF" w:rsidP="008458FF">
      <w:pPr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“Conquering Eden: The Debate over Territory Acquisition in the New York Press Coverage of the Mexican War.” </w:t>
      </w:r>
      <w:r w:rsidRPr="008458FF">
        <w:rPr>
          <w:rFonts w:eastAsia="Times New Roman"/>
          <w:i/>
        </w:rPr>
        <w:t>Journal of the West</w:t>
      </w:r>
      <w:r w:rsidRPr="008458FF">
        <w:rPr>
          <w:rFonts w:eastAsia="Times New Roman"/>
        </w:rPr>
        <w:t xml:space="preserve"> 50:2 (Spring 2011): 12-20.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“Lizzie Borden took an Axe…: Contrasting Views in the New York Press Coverage of the Borden Murders.” </w:t>
      </w:r>
      <w:r w:rsidRPr="008458FF">
        <w:rPr>
          <w:rFonts w:eastAsia="Times New Roman"/>
          <w:i/>
        </w:rPr>
        <w:t xml:space="preserve">The Researcher </w:t>
      </w:r>
      <w:r w:rsidRPr="008458FF">
        <w:rPr>
          <w:rFonts w:eastAsia="Times New Roman"/>
        </w:rPr>
        <w:t>24:1 (Spring 2011): 1-38.</w:t>
      </w:r>
    </w:p>
    <w:p w:rsidR="008458FF" w:rsidRPr="008458FF" w:rsidRDefault="008458FF" w:rsidP="008458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“Turner and Oscar: The Evolution of </w:t>
      </w:r>
      <w:proofErr w:type="spellStart"/>
      <w:r w:rsidRPr="008458FF">
        <w:rPr>
          <w:rFonts w:eastAsia="Times New Roman"/>
        </w:rPr>
        <w:t>Turnerianism</w:t>
      </w:r>
      <w:proofErr w:type="spellEnd"/>
      <w:r w:rsidRPr="008458FF">
        <w:rPr>
          <w:rFonts w:eastAsia="Times New Roman"/>
        </w:rPr>
        <w:t xml:space="preserve"> in Academy Award Nominated Westerns, 1963-1992.” </w:t>
      </w:r>
      <w:r w:rsidRPr="008458FF">
        <w:rPr>
          <w:rFonts w:eastAsia="Times New Roman"/>
          <w:i/>
        </w:rPr>
        <w:t>Journal of the West</w:t>
      </w:r>
      <w:r w:rsidRPr="008458FF">
        <w:rPr>
          <w:rFonts w:eastAsia="Times New Roman"/>
        </w:rPr>
        <w:t xml:space="preserve"> 45:2 (Spring 2006): 59-65.</w:t>
      </w:r>
    </w:p>
    <w:p w:rsidR="008458FF" w:rsidRPr="008458FF" w:rsidRDefault="008458FF" w:rsidP="008458FF">
      <w:pPr>
        <w:ind w:left="360" w:hanging="360"/>
        <w:rPr>
          <w:rFonts w:eastAsia="Times New Roman"/>
          <w:smallCaps/>
        </w:rPr>
      </w:pPr>
    </w:p>
    <w:p w:rsidR="008458FF" w:rsidRPr="008458FF" w:rsidRDefault="008458FF" w:rsidP="008458FF">
      <w:pPr>
        <w:ind w:left="360" w:hanging="360"/>
        <w:rPr>
          <w:rFonts w:eastAsia="Times New Roman"/>
        </w:rPr>
      </w:pPr>
      <w:r w:rsidRPr="008458FF">
        <w:rPr>
          <w:rFonts w:eastAsia="Times New Roman"/>
          <w:smallCaps/>
        </w:rPr>
        <w:t xml:space="preserve">Book Chapters:  </w:t>
      </w: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“A Hillbilly, a Bum, and an Old Woman Meet a Screwball Redhead: Lampooning the Poor in </w:t>
      </w:r>
      <w:r w:rsidRPr="008458FF">
        <w:rPr>
          <w:rFonts w:eastAsia="Times New Roman"/>
          <w:i/>
        </w:rPr>
        <w:t>I Love Lucy</w:t>
      </w:r>
      <w:r w:rsidRPr="008458FF">
        <w:rPr>
          <w:rFonts w:eastAsia="Times New Roman"/>
        </w:rPr>
        <w:t xml:space="preserve">.” </w:t>
      </w:r>
      <w:r w:rsidRPr="008458FF">
        <w:rPr>
          <w:rFonts w:eastAsia="Times New Roman"/>
          <w:i/>
        </w:rPr>
        <w:t>Poverty in American Popular Culture: Essays on Representations, Beliefs, and Policy</w:t>
      </w:r>
      <w:r w:rsidRPr="008458FF">
        <w:rPr>
          <w:rFonts w:eastAsia="Times New Roman"/>
        </w:rPr>
        <w:t>. Editor, Wylie Lenz. Jefferson, NC: McFarland, 2020 (Forthcoming).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“Reading between the Lines: The Penny Press and the Purpose of Making Violence News.” </w:t>
      </w:r>
      <w:r w:rsidRPr="008458FF">
        <w:rPr>
          <w:rFonts w:eastAsia="Times New Roman"/>
          <w:i/>
        </w:rPr>
        <w:t>Violence in American Popular Culture: Representations of Violence in Popular Culture Genres, Volume 2</w:t>
      </w:r>
      <w:r w:rsidRPr="008458FF">
        <w:rPr>
          <w:rFonts w:eastAsia="Times New Roman"/>
        </w:rPr>
        <w:t>. Editor, David Schmid. New York: Praeger, 2016. 29-48.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  <w:r w:rsidRPr="008458FF">
        <w:rPr>
          <w:rFonts w:eastAsia="Times New Roman"/>
        </w:rPr>
        <w:t xml:space="preserve"> </w:t>
      </w: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“Chivalry, Militarism, and Journalism.” </w:t>
      </w:r>
      <w:r w:rsidRPr="008458FF">
        <w:rPr>
          <w:rFonts w:eastAsia="Times New Roman"/>
          <w:i/>
        </w:rPr>
        <w:t>The Power of the Word: The Sacred and the Profane</w:t>
      </w:r>
      <w:r w:rsidRPr="008458FF">
        <w:rPr>
          <w:rFonts w:eastAsia="Times New Roman"/>
        </w:rPr>
        <w:t>. Editor, Patsy Daniels. Newcastle-upon-Tyne, UK: Cambridge Scholars Publishing, 2015. 59-100.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“What’s Black and White and Re(a)d all over? Racial Imagery in the New York Press Coverage of the Mexican-American and Spanish-American Wars.” </w:t>
      </w:r>
      <w:r w:rsidRPr="008458FF">
        <w:rPr>
          <w:rFonts w:eastAsia="Times New Roman"/>
          <w:i/>
        </w:rPr>
        <w:t>NAAAS and Affiliates International Research Forum 2014</w:t>
      </w:r>
      <w:r w:rsidRPr="008458FF">
        <w:rPr>
          <w:rFonts w:eastAsia="Times New Roman"/>
        </w:rPr>
        <w:t>. Editor, Lemuel Berry, Jr. Scarborough, ME: National Association of African-American Studies and Affiliates, 2014. 1-48.</w:t>
      </w:r>
    </w:p>
    <w:p w:rsidR="008458FF" w:rsidRPr="008458FF" w:rsidRDefault="008458FF" w:rsidP="008458FF">
      <w:pPr>
        <w:rPr>
          <w:rFonts w:eastAsia="Times New Roman"/>
        </w:rPr>
      </w:pPr>
    </w:p>
    <w:p w:rsidR="008458FF" w:rsidRPr="008458FF" w:rsidRDefault="008458FF" w:rsidP="008458FF">
      <w:pPr>
        <w:ind w:left="360" w:hanging="360"/>
        <w:rPr>
          <w:rFonts w:eastAsia="Times New Roman"/>
        </w:rPr>
      </w:pPr>
      <w:r w:rsidRPr="008458FF">
        <w:rPr>
          <w:rFonts w:eastAsia="Times New Roman"/>
          <w:smallCaps/>
        </w:rPr>
        <w:t xml:space="preserve">Conference Papers:  </w:t>
      </w:r>
    </w:p>
    <w:p w:rsidR="008458FF" w:rsidRPr="008458FF" w:rsidRDefault="008458FF" w:rsidP="008458FF">
      <w:pPr>
        <w:ind w:left="360"/>
        <w:rPr>
          <w:rFonts w:eastAsia="Times New Roman"/>
          <w:position w:val="6"/>
        </w:rPr>
      </w:pPr>
      <w:r w:rsidRPr="008458FF">
        <w:rPr>
          <w:rFonts w:eastAsia="Times New Roman"/>
          <w:position w:val="6"/>
        </w:rPr>
        <w:t>“Caring for ‘America’s Child’: The Critique of Charles and Anne Lindbergh as Parents in the U.S. Press Coverage of the Lindbergh Kidnapping</w:t>
      </w:r>
      <w:r w:rsidRPr="008458FF">
        <w:rPr>
          <w:rFonts w:eastAsia="Times New Roman"/>
          <w:b/>
          <w:position w:val="6"/>
        </w:rPr>
        <w:t>.</w:t>
      </w:r>
      <w:r w:rsidRPr="008458FF">
        <w:rPr>
          <w:rFonts w:eastAsia="Times New Roman"/>
          <w:position w:val="6"/>
        </w:rPr>
        <w:t xml:space="preserve">” </w:t>
      </w:r>
      <w:r w:rsidRPr="008458FF">
        <w:rPr>
          <w:rFonts w:eastAsia="Times New Roman"/>
          <w:i/>
          <w:position w:val="6"/>
        </w:rPr>
        <w:t>Explorations of Childhood(s)</w:t>
      </w:r>
      <w:r w:rsidRPr="008458FF">
        <w:rPr>
          <w:rFonts w:eastAsia="Times New Roman"/>
          <w:position w:val="6"/>
        </w:rPr>
        <w:t>. Editor,</w:t>
      </w:r>
      <w:r>
        <w:rPr>
          <w:rFonts w:eastAsia="Times New Roman"/>
          <w:position w:val="6"/>
        </w:rPr>
        <w:t xml:space="preserve"> </w:t>
      </w:r>
      <w:r w:rsidRPr="008458FF">
        <w:rPr>
          <w:rFonts w:eastAsia="Times New Roman"/>
          <w:position w:val="6"/>
        </w:rPr>
        <w:t xml:space="preserve">Elena </w:t>
      </w:r>
      <w:proofErr w:type="spellStart"/>
      <w:r w:rsidRPr="008458FF">
        <w:rPr>
          <w:rFonts w:eastAsia="Times New Roman"/>
          <w:position w:val="6"/>
        </w:rPr>
        <w:t>Xeni</w:t>
      </w:r>
      <w:proofErr w:type="spellEnd"/>
      <w:r w:rsidRPr="008458FF">
        <w:rPr>
          <w:rFonts w:eastAsia="Times New Roman"/>
          <w:position w:val="6"/>
        </w:rPr>
        <w:t>. Oxford, UK: Inter-Disciplinary Press, 2016. 3-14.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“The Devil in Miss Jewett: Sex, Violence, Voyeurism, and the Reclamation of a Prostitute’s Reputation.” </w:t>
      </w:r>
      <w:r w:rsidRPr="008458FF">
        <w:rPr>
          <w:rFonts w:eastAsia="Times New Roman"/>
          <w:i/>
        </w:rPr>
        <w:t>Gender and Sexual Identity: Presentations of the 31</w:t>
      </w:r>
      <w:r w:rsidRPr="008458FF">
        <w:rPr>
          <w:rFonts w:eastAsia="Times New Roman"/>
          <w:i/>
          <w:vertAlign w:val="superscript"/>
        </w:rPr>
        <w:t>st</w:t>
      </w:r>
      <w:r w:rsidRPr="008458FF">
        <w:rPr>
          <w:rFonts w:eastAsia="Times New Roman"/>
          <w:i/>
        </w:rPr>
        <w:t xml:space="preserve"> Annual SW/Texas Regional Meeting of the Popular Culture and American Culture Association: Gender</w:t>
      </w:r>
      <w:r w:rsidRPr="008458FF">
        <w:rPr>
          <w:rFonts w:eastAsia="Times New Roman"/>
        </w:rPr>
        <w:t>. Editor, Michael Johnson, Jr. New York: Cambridge Scholars Publishing, 2011. 59-68.</w:t>
      </w:r>
    </w:p>
    <w:p w:rsidR="008458FF" w:rsidRPr="008458FF" w:rsidRDefault="008458FF" w:rsidP="008458FF">
      <w:pPr>
        <w:ind w:left="360" w:hanging="360"/>
        <w:rPr>
          <w:rFonts w:eastAsia="Times New Roman"/>
          <w:smallCaps/>
        </w:rPr>
      </w:pPr>
    </w:p>
    <w:p w:rsidR="008458FF" w:rsidRPr="008458FF" w:rsidRDefault="008458FF" w:rsidP="008458FF">
      <w:pPr>
        <w:ind w:left="360" w:hanging="360"/>
        <w:rPr>
          <w:rFonts w:eastAsia="Times New Roman"/>
        </w:rPr>
      </w:pPr>
      <w:r w:rsidRPr="008458FF">
        <w:rPr>
          <w:rFonts w:eastAsia="Times New Roman"/>
          <w:smallCaps/>
        </w:rPr>
        <w:t xml:space="preserve">Book Reviews:  </w:t>
      </w: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“Tony Soprano’s America: Gangsters, Guns, and Money.” </w:t>
      </w:r>
      <w:r w:rsidRPr="008458FF">
        <w:rPr>
          <w:rFonts w:eastAsia="Times New Roman"/>
          <w:i/>
        </w:rPr>
        <w:t>Journal of Popular Culture</w:t>
      </w:r>
      <w:r w:rsidRPr="008458FF">
        <w:rPr>
          <w:rFonts w:eastAsia="Times New Roman"/>
        </w:rPr>
        <w:t xml:space="preserve"> (Forthcoming).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lastRenderedPageBreak/>
        <w:t xml:space="preserve"> “Bernhardt on </w:t>
      </w:r>
      <w:proofErr w:type="spellStart"/>
      <w:r w:rsidRPr="008458FF">
        <w:rPr>
          <w:rFonts w:eastAsia="Times New Roman"/>
        </w:rPr>
        <w:t>Bergon</w:t>
      </w:r>
      <w:proofErr w:type="spellEnd"/>
      <w:r w:rsidRPr="008458FF">
        <w:rPr>
          <w:rFonts w:eastAsia="Times New Roman"/>
        </w:rPr>
        <w:t xml:space="preserve"> – Two-Buck Chuck &amp; The Marlboro Man: The New Old West.” </w:t>
      </w:r>
      <w:bookmarkStart w:id="3" w:name="_Hlk22191993"/>
      <w:r w:rsidRPr="008458FF">
        <w:rPr>
          <w:rFonts w:eastAsia="Times New Roman"/>
          <w:i/>
        </w:rPr>
        <w:t>H-War</w:t>
      </w:r>
      <w:r w:rsidRPr="008458FF">
        <w:rPr>
          <w:rFonts w:eastAsia="Times New Roman"/>
        </w:rPr>
        <w:t xml:space="preserve">, October 2019. </w:t>
      </w:r>
      <w:bookmarkEnd w:id="3"/>
      <w:r w:rsidRPr="008458FF">
        <w:rPr>
          <w:rFonts w:eastAsia="Times New Roman"/>
        </w:rPr>
        <w:t>https://networks.h-net.org/node/12840/reviews/5082391/bernhardt-bergon-two-buck-chuck-marlboro-man-new-old-west.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  <w:bookmarkStart w:id="4" w:name="_Hlk16495282"/>
    </w:p>
    <w:bookmarkEnd w:id="4"/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“Patriots, Prostitutes, and Spies: Women and the Mexican-American War.” </w:t>
      </w:r>
      <w:r w:rsidRPr="008458FF">
        <w:rPr>
          <w:rFonts w:eastAsia="Times New Roman"/>
          <w:i/>
        </w:rPr>
        <w:t>The Register of the Kentucky Historical Society</w:t>
      </w:r>
      <w:r w:rsidRPr="008458FF">
        <w:rPr>
          <w:rFonts w:eastAsia="Times New Roman"/>
        </w:rPr>
        <w:t xml:space="preserve"> 116:3&amp;4 (Summer/Autumn 2018): 534-36.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“Reviewing </w:t>
      </w:r>
      <w:r w:rsidRPr="008458FF">
        <w:rPr>
          <w:rFonts w:eastAsia="Times New Roman"/>
          <w:i/>
        </w:rPr>
        <w:t>Ways of War: American Military History from the Colonial Era to the Twenty-First Century</w:t>
      </w:r>
      <w:r w:rsidRPr="008458FF">
        <w:rPr>
          <w:rFonts w:eastAsia="Times New Roman"/>
        </w:rPr>
        <w:t xml:space="preserve">.” </w:t>
      </w:r>
      <w:r w:rsidRPr="008458FF">
        <w:rPr>
          <w:rFonts w:eastAsia="Times New Roman"/>
          <w:i/>
        </w:rPr>
        <w:t>The Strategy Bridge</w:t>
      </w:r>
      <w:r w:rsidRPr="008458FF">
        <w:rPr>
          <w:rFonts w:eastAsia="Times New Roman"/>
        </w:rPr>
        <w:t>, April 23, 2018. https://thestrategbridge.org/the-bridge/2018/4/23/reviewing-ways-of-war-american-military-history-from-the-colonial-era-to-the-twenty-first-century.</w:t>
      </w:r>
    </w:p>
    <w:p w:rsidR="008458FF" w:rsidRPr="008458FF" w:rsidRDefault="008458FF" w:rsidP="008458FF">
      <w:pPr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“Bernhardt on Colley – The Stories Behind the Famous Photographs from World War II.” </w:t>
      </w:r>
      <w:r w:rsidRPr="008458FF">
        <w:rPr>
          <w:rFonts w:eastAsia="Times New Roman"/>
          <w:i/>
        </w:rPr>
        <w:t>H-War</w:t>
      </w:r>
      <w:r w:rsidRPr="008458FF">
        <w:rPr>
          <w:rFonts w:eastAsia="Times New Roman"/>
        </w:rPr>
        <w:t>, May 2016. https://networks.h-net.org/node/12840/reviews/126412/bernhardt-colley-seeing-war-stories-behind-famous-photographs-world.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“Bernhardt on Hake – Screen Nazis: Cinema, History, and Democracy.” </w:t>
      </w:r>
      <w:r w:rsidRPr="008458FF">
        <w:rPr>
          <w:rFonts w:eastAsia="Times New Roman"/>
          <w:i/>
        </w:rPr>
        <w:t>H-War</w:t>
      </w:r>
      <w:r w:rsidRPr="008458FF">
        <w:rPr>
          <w:rFonts w:eastAsia="Times New Roman"/>
        </w:rPr>
        <w:t>, August 2013. https://networks.h-net.org/node/12840/reviews/13703/bernhardt-hake-screen-nazis-cinema-history-and-democracy.</w:t>
      </w:r>
    </w:p>
    <w:p w:rsidR="008458FF" w:rsidRPr="008458FF" w:rsidRDefault="008458FF" w:rsidP="008458FF">
      <w:pPr>
        <w:ind w:left="360"/>
        <w:rPr>
          <w:rFonts w:eastAsia="Times New Roman"/>
        </w:rPr>
      </w:pPr>
    </w:p>
    <w:p w:rsidR="008458FF" w:rsidRPr="008458FF" w:rsidRDefault="008458FF" w:rsidP="008458FF">
      <w:pPr>
        <w:rPr>
          <w:rFonts w:eastAsia="Times New Roman"/>
        </w:rPr>
      </w:pPr>
      <w:r w:rsidRPr="008458FF">
        <w:rPr>
          <w:rFonts w:eastAsia="Times New Roman"/>
          <w:smallCaps/>
        </w:rPr>
        <w:t xml:space="preserve">Teaching Material:  </w:t>
      </w: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  <w:i/>
        </w:rPr>
        <w:t>American Journalism</w:t>
      </w:r>
      <w:r w:rsidRPr="008458FF">
        <w:rPr>
          <w:rFonts w:eastAsia="Times New Roman"/>
        </w:rPr>
        <w:t>: Teaching Our Journal. “‘Boys are Running off to the Wars by Scores’: Promoting Masculinity and Conquest in the Coverage of the Mexican-American War.” Spring 2016.  http://www.american-journalism.org/teaching-our-journal/.</w:t>
      </w:r>
    </w:p>
    <w:p w:rsidR="008458FF" w:rsidRPr="008458FF" w:rsidRDefault="008458FF" w:rsidP="008458FF">
      <w:pPr>
        <w:ind w:left="360"/>
        <w:rPr>
          <w:rFonts w:eastAsia="Times New Roman"/>
        </w:rPr>
      </w:pPr>
    </w:p>
    <w:p w:rsidR="008458FF" w:rsidRPr="008458FF" w:rsidRDefault="008458FF" w:rsidP="008458FF">
      <w:pPr>
        <w:jc w:val="center"/>
        <w:rPr>
          <w:rFonts w:eastAsia="Calibri"/>
          <w:b/>
          <w:smallCaps/>
          <w:spacing w:val="40"/>
          <w:lang w:val="x-none" w:eastAsia="x-none"/>
        </w:rPr>
      </w:pPr>
      <w:r w:rsidRPr="008458FF">
        <w:rPr>
          <w:rFonts w:eastAsia="Calibri"/>
          <w:b/>
          <w:smallCaps/>
          <w:spacing w:val="40"/>
          <w:lang w:val="x-none" w:eastAsia="x-none"/>
        </w:rPr>
        <w:t>Grants &amp; Fellowships</w:t>
      </w:r>
    </w:p>
    <w:p w:rsidR="008458FF" w:rsidRPr="008458FF" w:rsidRDefault="008458FF" w:rsidP="008458FF">
      <w:pPr>
        <w:spacing w:before="120"/>
        <w:rPr>
          <w:rFonts w:eastAsia="Times New Roman"/>
        </w:rPr>
      </w:pPr>
      <w:r w:rsidRPr="008458FF">
        <w:rPr>
          <w:rFonts w:eastAsia="Times New Roman"/>
        </w:rPr>
        <w:t>National Endowment for the Humanities Awards for Faculty (2019 Application Pending).</w:t>
      </w:r>
    </w:p>
    <w:p w:rsidR="008458FF" w:rsidRPr="008458FF" w:rsidRDefault="008458FF" w:rsidP="008458FF">
      <w:pPr>
        <w:spacing w:before="120"/>
        <w:rPr>
          <w:rFonts w:eastAsia="Times New Roman"/>
        </w:rPr>
      </w:pPr>
      <w:r w:rsidRPr="008458FF">
        <w:rPr>
          <w:rFonts w:eastAsia="Times New Roman"/>
        </w:rPr>
        <w:t>Phi Alpha Theta Faculty Advisor Research Grant (2019 Application Pending).</w:t>
      </w:r>
    </w:p>
    <w:p w:rsidR="008458FF" w:rsidRPr="008458FF" w:rsidRDefault="008458FF" w:rsidP="008458FF">
      <w:pPr>
        <w:spacing w:before="120"/>
        <w:rPr>
          <w:rFonts w:eastAsia="Times New Roman"/>
        </w:rPr>
      </w:pPr>
      <w:r w:rsidRPr="008458FF">
        <w:rPr>
          <w:rFonts w:eastAsia="Times New Roman"/>
        </w:rPr>
        <w:t>Jackson State University Faculty Research Fellowship: Fall 2019.</w:t>
      </w:r>
    </w:p>
    <w:p w:rsidR="008458FF" w:rsidRPr="008458FF" w:rsidRDefault="008458FF" w:rsidP="008458FF">
      <w:pPr>
        <w:spacing w:before="120"/>
        <w:rPr>
          <w:rFonts w:eastAsia="Times New Roman"/>
        </w:rPr>
      </w:pPr>
      <w:r w:rsidRPr="008458FF">
        <w:rPr>
          <w:rFonts w:eastAsia="Times New Roman"/>
        </w:rPr>
        <w:t>Mississippi Humanities Council Grant: 2015, 2019-2020.</w:t>
      </w:r>
    </w:p>
    <w:p w:rsidR="008458FF" w:rsidRPr="008458FF" w:rsidRDefault="008458FF" w:rsidP="008458FF">
      <w:pPr>
        <w:spacing w:before="120"/>
        <w:rPr>
          <w:rFonts w:eastAsia="Times New Roman"/>
        </w:rPr>
      </w:pPr>
      <w:r w:rsidRPr="008458FF">
        <w:rPr>
          <w:rFonts w:eastAsia="Times New Roman"/>
        </w:rPr>
        <w:t>Jackson State University Teaching with Technology Grant: 2015.</w:t>
      </w:r>
    </w:p>
    <w:p w:rsidR="008458FF" w:rsidRPr="008458FF" w:rsidRDefault="008458FF" w:rsidP="008458FF">
      <w:pPr>
        <w:spacing w:before="120"/>
        <w:rPr>
          <w:rFonts w:eastAsia="Times New Roman"/>
        </w:rPr>
      </w:pPr>
      <w:r w:rsidRPr="008458FF">
        <w:rPr>
          <w:rFonts w:eastAsia="Times New Roman"/>
        </w:rPr>
        <w:t>Jackson State University Center for University Scholars Grant (Annually Renewable): 2009-2019.</w:t>
      </w:r>
    </w:p>
    <w:p w:rsidR="008458FF" w:rsidRPr="008458FF" w:rsidRDefault="008458FF" w:rsidP="008458FF">
      <w:pPr>
        <w:jc w:val="center"/>
        <w:rPr>
          <w:rFonts w:eastAsia="Calibri"/>
          <w:b/>
          <w:smallCaps/>
          <w:spacing w:val="40"/>
          <w:lang w:val="x-none" w:eastAsia="x-none"/>
        </w:rPr>
      </w:pPr>
      <w:r w:rsidRPr="008458FF">
        <w:rPr>
          <w:rFonts w:eastAsia="Calibri"/>
          <w:b/>
          <w:smallCaps/>
          <w:spacing w:val="40"/>
          <w:lang w:val="x-none" w:eastAsia="x-none"/>
        </w:rPr>
        <w:t>Presentations</w:t>
      </w:r>
    </w:p>
    <w:p w:rsidR="008458FF" w:rsidRPr="008458FF" w:rsidRDefault="008458FF" w:rsidP="008458FF">
      <w:pPr>
        <w:rPr>
          <w:rFonts w:eastAsia="Times New Roman"/>
        </w:rPr>
      </w:pPr>
    </w:p>
    <w:p w:rsidR="008458FF" w:rsidRPr="008458FF" w:rsidRDefault="008458FF" w:rsidP="008458FF">
      <w:pPr>
        <w:ind w:left="360" w:hanging="360"/>
        <w:rPr>
          <w:rFonts w:eastAsia="Times New Roman"/>
        </w:rPr>
      </w:pPr>
      <w:r w:rsidRPr="008458FF">
        <w:rPr>
          <w:rFonts w:eastAsia="Times New Roman"/>
          <w:smallCaps/>
        </w:rPr>
        <w:t xml:space="preserve">Conference Papers:  </w:t>
      </w:r>
    </w:p>
    <w:p w:rsidR="008458FF" w:rsidRPr="008458FF" w:rsidRDefault="008458FF" w:rsidP="008458FF">
      <w:pPr>
        <w:ind w:left="360"/>
        <w:rPr>
          <w:rFonts w:eastAsia="Times New Roman"/>
          <w:position w:val="6"/>
        </w:rPr>
      </w:pPr>
      <w:r w:rsidRPr="008458FF">
        <w:rPr>
          <w:rFonts w:eastAsia="Times New Roman"/>
          <w:position w:val="6"/>
        </w:rPr>
        <w:t xml:space="preserve">Crossing Borders in Breaking Bad. </w:t>
      </w:r>
      <w:r w:rsidRPr="008458FF">
        <w:rPr>
          <w:rFonts w:eastAsia="Times New Roman"/>
          <w:b/>
          <w:position w:val="6"/>
        </w:rPr>
        <w:t>Northeast Popular Culture Association</w:t>
      </w:r>
      <w:r w:rsidRPr="008458FF">
        <w:rPr>
          <w:rFonts w:eastAsia="Times New Roman"/>
          <w:position w:val="6"/>
        </w:rPr>
        <w:t>. Portsmouth, NH; November 16, 2019.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  <w:bookmarkStart w:id="5" w:name="_Hlk15913566"/>
    </w:p>
    <w:bookmarkEnd w:id="5"/>
    <w:p w:rsidR="008458FF" w:rsidRPr="008458FF" w:rsidRDefault="008458FF" w:rsidP="008458FF">
      <w:pPr>
        <w:ind w:left="360"/>
        <w:rPr>
          <w:rFonts w:eastAsia="Times New Roman"/>
          <w:position w:val="6"/>
        </w:rPr>
      </w:pPr>
      <w:r w:rsidRPr="008458FF">
        <w:rPr>
          <w:rFonts w:eastAsia="Times New Roman"/>
          <w:position w:val="6"/>
        </w:rPr>
        <w:t xml:space="preserve">History’s Ghost Haunting Vince Gilligan’s New Mexico: Genre, Myth, and New Western History in </w:t>
      </w:r>
      <w:r w:rsidRPr="008458FF">
        <w:rPr>
          <w:rFonts w:eastAsia="Times New Roman"/>
          <w:i/>
          <w:position w:val="6"/>
        </w:rPr>
        <w:t>Breaking Bad</w:t>
      </w:r>
      <w:r w:rsidRPr="008458FF">
        <w:rPr>
          <w:rFonts w:eastAsia="Times New Roman"/>
          <w:position w:val="6"/>
        </w:rPr>
        <w:t xml:space="preserve">. </w:t>
      </w:r>
      <w:r w:rsidRPr="008458FF">
        <w:rPr>
          <w:rFonts w:eastAsia="Times New Roman"/>
          <w:b/>
          <w:position w:val="6"/>
        </w:rPr>
        <w:t>Popular Culture Association</w:t>
      </w:r>
      <w:r w:rsidRPr="008458FF">
        <w:rPr>
          <w:rFonts w:eastAsia="Times New Roman"/>
          <w:position w:val="6"/>
        </w:rPr>
        <w:t>. Washington, D.C.; April 19, 2019.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  <w:bookmarkStart w:id="6" w:name="_Hlk15912367"/>
    </w:p>
    <w:bookmarkEnd w:id="6"/>
    <w:p w:rsidR="008458FF" w:rsidRPr="008458FF" w:rsidRDefault="008458FF" w:rsidP="008458FF">
      <w:pPr>
        <w:ind w:left="360"/>
        <w:rPr>
          <w:rFonts w:eastAsia="Times New Roman"/>
          <w:position w:val="6"/>
        </w:rPr>
      </w:pPr>
      <w:r w:rsidRPr="008458FF">
        <w:rPr>
          <w:rFonts w:eastAsia="Times New Roman"/>
          <w:position w:val="6"/>
        </w:rPr>
        <w:lastRenderedPageBreak/>
        <w:t xml:space="preserve">Washington Irving Goes West: Masculinity, Race, and Balancing the Influences of Civilization and Nature through Travel in the Early American Frontier. </w:t>
      </w:r>
      <w:r w:rsidRPr="008458FF">
        <w:rPr>
          <w:rFonts w:eastAsia="Times New Roman"/>
          <w:b/>
          <w:position w:val="6"/>
        </w:rPr>
        <w:t>Nineteenth-Century Studies Association</w:t>
      </w:r>
      <w:r w:rsidRPr="008458FF">
        <w:rPr>
          <w:rFonts w:eastAsia="Times New Roman"/>
          <w:position w:val="6"/>
        </w:rPr>
        <w:t>. Kansas City, MO; March 8, 2019.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  <w:position w:val="6"/>
        </w:rPr>
      </w:pPr>
      <w:r w:rsidRPr="008458FF">
        <w:rPr>
          <w:rFonts w:eastAsia="Times New Roman"/>
          <w:position w:val="6"/>
        </w:rPr>
        <w:t xml:space="preserve">Lampooning the Poor in </w:t>
      </w:r>
      <w:r w:rsidRPr="008458FF">
        <w:rPr>
          <w:rFonts w:eastAsia="Times New Roman"/>
          <w:i/>
          <w:position w:val="6"/>
        </w:rPr>
        <w:t>I Love Lucy</w:t>
      </w:r>
      <w:r w:rsidRPr="008458FF">
        <w:rPr>
          <w:rFonts w:eastAsia="Times New Roman"/>
          <w:position w:val="6"/>
        </w:rPr>
        <w:t xml:space="preserve">. </w:t>
      </w:r>
      <w:r w:rsidRPr="008458FF">
        <w:rPr>
          <w:rFonts w:eastAsia="Times New Roman"/>
          <w:b/>
          <w:position w:val="6"/>
        </w:rPr>
        <w:t>The Fifties and Pop/Visual Culture: Film, Television, and Beyond</w:t>
      </w:r>
      <w:r w:rsidRPr="008458FF">
        <w:rPr>
          <w:rFonts w:eastAsia="Times New Roman"/>
          <w:position w:val="6"/>
        </w:rPr>
        <w:t>. Texas Christian University; November 10, 2018.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  <w:b/>
          <w:position w:val="6"/>
        </w:rPr>
      </w:pPr>
      <w:r w:rsidRPr="008458FF">
        <w:rPr>
          <w:rFonts w:eastAsia="Times New Roman"/>
          <w:position w:val="6"/>
        </w:rPr>
        <w:t xml:space="preserve">Fear of the Uncontrollable Border in </w:t>
      </w:r>
      <w:r w:rsidRPr="008458FF">
        <w:rPr>
          <w:rFonts w:eastAsia="Times New Roman"/>
          <w:i/>
          <w:position w:val="6"/>
        </w:rPr>
        <w:t>Breaking Bad</w:t>
      </w:r>
      <w:r w:rsidRPr="008458FF">
        <w:rPr>
          <w:rFonts w:eastAsia="Times New Roman"/>
          <w:position w:val="6"/>
        </w:rPr>
        <w:t xml:space="preserve">. </w:t>
      </w:r>
      <w:bookmarkStart w:id="7" w:name="_Hlk526148709"/>
      <w:r w:rsidRPr="008458FF">
        <w:rPr>
          <w:rFonts w:eastAsia="Times New Roman"/>
          <w:b/>
          <w:bCs/>
          <w:color w:val="000000"/>
          <w:position w:val="6"/>
          <w:shd w:val="clear" w:color="auto" w:fill="FFFFFF"/>
          <w:lang w:val="en-CA"/>
        </w:rPr>
        <w:t xml:space="preserve">Borders and Border Walls, a New Era? </w:t>
      </w:r>
      <w:bookmarkEnd w:id="7"/>
      <w:r w:rsidRPr="008458FF">
        <w:rPr>
          <w:rFonts w:eastAsia="Times New Roman"/>
          <w:b/>
          <w:bCs/>
          <w:color w:val="000000"/>
          <w:position w:val="6"/>
          <w:shd w:val="clear" w:color="auto" w:fill="FFFFFF"/>
          <w:lang w:val="en-CA"/>
        </w:rPr>
        <w:t>(In)security, Symbolism, Vulnerabilities</w:t>
      </w:r>
      <w:r w:rsidRPr="008458FF">
        <w:rPr>
          <w:rFonts w:eastAsia="Times New Roman"/>
          <w:bCs/>
          <w:color w:val="000000"/>
          <w:position w:val="6"/>
          <w:shd w:val="clear" w:color="auto" w:fill="FFFFFF"/>
          <w:lang w:val="en-CA"/>
        </w:rPr>
        <w:t>. University of Quebec, Montreal; September 28, 2018.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  <w:bookmarkStart w:id="8" w:name="_Hlk536684659"/>
    </w:p>
    <w:bookmarkEnd w:id="8"/>
    <w:p w:rsidR="008458FF" w:rsidRPr="008458FF" w:rsidRDefault="008458FF" w:rsidP="008458FF">
      <w:pPr>
        <w:ind w:left="360"/>
        <w:rPr>
          <w:rFonts w:eastAsia="Times New Roman"/>
          <w:position w:val="6"/>
        </w:rPr>
      </w:pPr>
      <w:r w:rsidRPr="008458FF">
        <w:rPr>
          <w:rFonts w:eastAsia="Times New Roman"/>
          <w:position w:val="6"/>
        </w:rPr>
        <w:t xml:space="preserve">Tracing the Seduction of “Fallen Women” in Antebellum New York City. </w:t>
      </w:r>
      <w:r w:rsidRPr="008458FF">
        <w:rPr>
          <w:rFonts w:eastAsia="Times New Roman"/>
          <w:b/>
          <w:position w:val="6"/>
        </w:rPr>
        <w:t>Society for Historians of the Early American Republic</w:t>
      </w:r>
      <w:r w:rsidRPr="008458FF">
        <w:rPr>
          <w:rFonts w:eastAsia="Times New Roman"/>
          <w:position w:val="6"/>
        </w:rPr>
        <w:t>. Cleveland, OH; July 21, 2018.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  <w:bookmarkStart w:id="9" w:name="_Hlk504647474"/>
    </w:p>
    <w:bookmarkEnd w:id="9"/>
    <w:p w:rsidR="008458FF" w:rsidRPr="008458FF" w:rsidRDefault="008458FF" w:rsidP="008458FF">
      <w:pPr>
        <w:ind w:left="360"/>
        <w:rPr>
          <w:rFonts w:eastAsia="Times New Roman"/>
          <w:position w:val="6"/>
        </w:rPr>
      </w:pPr>
      <w:r w:rsidRPr="008458FF">
        <w:rPr>
          <w:rFonts w:eastAsia="Times New Roman"/>
          <w:position w:val="6"/>
        </w:rPr>
        <w:t xml:space="preserve">“I’m in the Empire Business”: Markets, Myth, Race, and the Conquest of the American West in </w:t>
      </w:r>
      <w:r w:rsidRPr="008458FF">
        <w:rPr>
          <w:rFonts w:eastAsia="Times New Roman"/>
          <w:i/>
          <w:position w:val="6"/>
        </w:rPr>
        <w:t>Breaking Bad</w:t>
      </w:r>
      <w:r w:rsidRPr="008458FF">
        <w:rPr>
          <w:rFonts w:eastAsia="Times New Roman"/>
          <w:position w:val="6"/>
        </w:rPr>
        <w:t xml:space="preserve">. </w:t>
      </w:r>
      <w:r w:rsidRPr="008458FF">
        <w:rPr>
          <w:rFonts w:eastAsia="Times New Roman"/>
          <w:b/>
          <w:position w:val="6"/>
        </w:rPr>
        <w:t>Popular Culture Association</w:t>
      </w:r>
      <w:r w:rsidRPr="008458FF">
        <w:rPr>
          <w:rFonts w:eastAsia="Times New Roman"/>
          <w:position w:val="6"/>
        </w:rPr>
        <w:t>. Indianapolis, IN; March 31, 2018.</w:t>
      </w:r>
      <w:bookmarkStart w:id="10" w:name="_Hlk504647246"/>
    </w:p>
    <w:bookmarkEnd w:id="10"/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  <w:position w:val="6"/>
        </w:rPr>
      </w:pPr>
      <w:r w:rsidRPr="008458FF">
        <w:rPr>
          <w:rFonts w:eastAsia="Times New Roman"/>
          <w:position w:val="6"/>
        </w:rPr>
        <w:t xml:space="preserve">Laughing at the Poor: </w:t>
      </w:r>
      <w:r w:rsidRPr="008458FF">
        <w:rPr>
          <w:rFonts w:eastAsia="Times New Roman"/>
          <w:i/>
          <w:position w:val="6"/>
        </w:rPr>
        <w:t xml:space="preserve">I Love Lucy </w:t>
      </w:r>
      <w:r w:rsidRPr="008458FF">
        <w:rPr>
          <w:rFonts w:eastAsia="Times New Roman"/>
          <w:position w:val="6"/>
        </w:rPr>
        <w:t xml:space="preserve">and Explanations for Poverty in 1950s America. </w:t>
      </w:r>
      <w:r w:rsidRPr="008458FF">
        <w:rPr>
          <w:rFonts w:eastAsia="Times New Roman"/>
          <w:b/>
          <w:position w:val="6"/>
        </w:rPr>
        <w:t>Popular Culture Association in the South/American Culture Association in the South</w:t>
      </w:r>
      <w:r w:rsidRPr="008458FF">
        <w:rPr>
          <w:rFonts w:eastAsia="Times New Roman"/>
          <w:position w:val="6"/>
        </w:rPr>
        <w:t>. Savannah, GA; October 6, 2017.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  <w:position w:val="6"/>
        </w:rPr>
      </w:pPr>
      <w:r w:rsidRPr="008458FF">
        <w:rPr>
          <w:rFonts w:eastAsia="Times New Roman"/>
          <w:position w:val="6"/>
        </w:rPr>
        <w:t xml:space="preserve">A Hillbilly, a Bum, and an Old Woman Meet a Screwball Redhead: Lampooning the Poor in </w:t>
      </w:r>
      <w:r w:rsidRPr="008458FF">
        <w:rPr>
          <w:rFonts w:eastAsia="Times New Roman"/>
          <w:i/>
          <w:position w:val="6"/>
        </w:rPr>
        <w:t>I Love Lucy</w:t>
      </w:r>
      <w:r w:rsidRPr="008458FF">
        <w:rPr>
          <w:rFonts w:eastAsia="Times New Roman"/>
          <w:position w:val="6"/>
        </w:rPr>
        <w:t xml:space="preserve">. </w:t>
      </w:r>
      <w:r w:rsidRPr="008458FF">
        <w:rPr>
          <w:rFonts w:eastAsia="Times New Roman"/>
          <w:b/>
          <w:position w:val="6"/>
        </w:rPr>
        <w:t>Popular Culture Association/American Culture Association</w:t>
      </w:r>
      <w:r w:rsidRPr="008458FF">
        <w:rPr>
          <w:rFonts w:eastAsia="Times New Roman"/>
          <w:position w:val="6"/>
        </w:rPr>
        <w:t>. San Diego, CA; April 13, 2017.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  <w:position w:val="6"/>
        </w:rPr>
      </w:pPr>
      <w:r w:rsidRPr="008458FF">
        <w:rPr>
          <w:rFonts w:eastAsia="Times New Roman"/>
          <w:position w:val="6"/>
        </w:rPr>
        <w:t xml:space="preserve">“Nothing is Talked of but the Halls of the </w:t>
      </w:r>
      <w:proofErr w:type="spellStart"/>
      <w:r w:rsidRPr="008458FF">
        <w:rPr>
          <w:rFonts w:eastAsia="Times New Roman"/>
          <w:position w:val="6"/>
        </w:rPr>
        <w:t>Montezumas</w:t>
      </w:r>
      <w:proofErr w:type="spellEnd"/>
      <w:r w:rsidRPr="008458FF">
        <w:rPr>
          <w:rFonts w:eastAsia="Times New Roman"/>
          <w:position w:val="6"/>
        </w:rPr>
        <w:t xml:space="preserve">”: Connecting Masculinity and Conquest in the </w:t>
      </w:r>
      <w:r w:rsidRPr="008458FF">
        <w:rPr>
          <w:rFonts w:eastAsia="Times New Roman"/>
          <w:i/>
          <w:position w:val="6"/>
        </w:rPr>
        <w:t>New York Sun’s</w:t>
      </w:r>
      <w:r w:rsidRPr="008458FF">
        <w:rPr>
          <w:rFonts w:eastAsia="Times New Roman"/>
          <w:position w:val="6"/>
        </w:rPr>
        <w:t xml:space="preserve"> and </w:t>
      </w:r>
      <w:r w:rsidRPr="008458FF">
        <w:rPr>
          <w:rFonts w:eastAsia="Times New Roman"/>
          <w:i/>
          <w:position w:val="6"/>
        </w:rPr>
        <w:t>New York Herald’s</w:t>
      </w:r>
      <w:r w:rsidRPr="008458FF">
        <w:rPr>
          <w:rFonts w:eastAsia="Times New Roman"/>
          <w:position w:val="6"/>
        </w:rPr>
        <w:t xml:space="preserve"> Coverage of the U.S.-Mexican War.</w:t>
      </w:r>
      <w:r w:rsidRPr="008458FF">
        <w:rPr>
          <w:rFonts w:eastAsia="Times New Roman"/>
          <w:b/>
          <w:position w:val="6"/>
        </w:rPr>
        <w:t xml:space="preserve"> American Historical Association. </w:t>
      </w:r>
      <w:r w:rsidRPr="008458FF">
        <w:rPr>
          <w:rFonts w:eastAsia="Times New Roman"/>
          <w:position w:val="6"/>
        </w:rPr>
        <w:t>Denver, CO; January 6, 2017.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  <w:position w:val="6"/>
        </w:rPr>
      </w:pPr>
      <w:r w:rsidRPr="008458FF">
        <w:rPr>
          <w:rFonts w:eastAsia="Times New Roman"/>
          <w:position w:val="6"/>
        </w:rPr>
        <w:t xml:space="preserve">Taking Sides in the “Bloodless Croton War”: The Coverage of the Croton Aqueduct Strike and Labor’s Relationship with the Penny Press. </w:t>
      </w:r>
      <w:r w:rsidRPr="008458FF">
        <w:rPr>
          <w:rFonts w:eastAsia="Times New Roman"/>
          <w:b/>
          <w:position w:val="6"/>
        </w:rPr>
        <w:t>North American Labor History Conference</w:t>
      </w:r>
      <w:r w:rsidRPr="008458FF">
        <w:rPr>
          <w:rFonts w:eastAsia="Times New Roman"/>
          <w:position w:val="6"/>
        </w:rPr>
        <w:t>. Detroit, MI; October 21, 2016.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  <w:position w:val="6"/>
        </w:rPr>
      </w:pPr>
      <w:r w:rsidRPr="008458FF">
        <w:rPr>
          <w:rFonts w:eastAsia="Times New Roman"/>
          <w:position w:val="6"/>
        </w:rPr>
        <w:t xml:space="preserve">Promoting Masculinity and Conquest in the </w:t>
      </w:r>
      <w:r w:rsidRPr="008458FF">
        <w:rPr>
          <w:rFonts w:eastAsia="Times New Roman"/>
          <w:i/>
          <w:position w:val="6"/>
        </w:rPr>
        <w:t xml:space="preserve">New York Sun’s </w:t>
      </w:r>
      <w:r w:rsidRPr="008458FF">
        <w:rPr>
          <w:rFonts w:eastAsia="Times New Roman"/>
          <w:position w:val="6"/>
        </w:rPr>
        <w:t xml:space="preserve">and </w:t>
      </w:r>
      <w:r w:rsidRPr="008458FF">
        <w:rPr>
          <w:rFonts w:eastAsia="Times New Roman"/>
          <w:i/>
          <w:position w:val="6"/>
        </w:rPr>
        <w:t xml:space="preserve">New York Herald’s </w:t>
      </w:r>
      <w:r w:rsidRPr="008458FF">
        <w:rPr>
          <w:rFonts w:eastAsia="Times New Roman"/>
          <w:position w:val="6"/>
        </w:rPr>
        <w:t xml:space="preserve">Coverage of the Mexican War. </w:t>
      </w:r>
      <w:r w:rsidRPr="008458FF">
        <w:rPr>
          <w:rFonts w:eastAsia="Times New Roman"/>
          <w:b/>
          <w:position w:val="6"/>
        </w:rPr>
        <w:t>Nineteenth-Century Studies Association</w:t>
      </w:r>
      <w:r w:rsidRPr="008458FF">
        <w:rPr>
          <w:rFonts w:eastAsia="Times New Roman"/>
          <w:position w:val="6"/>
        </w:rPr>
        <w:t>. Lincoln, NE; April 15, 2016.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  <w:position w:val="6"/>
        </w:rPr>
      </w:pPr>
      <w:r w:rsidRPr="008458FF">
        <w:rPr>
          <w:rFonts w:eastAsia="Times New Roman"/>
          <w:position w:val="6"/>
        </w:rPr>
        <w:t xml:space="preserve">This could be Heaven or this could be Hell: Relocation to the West and the Transformation of Identity in </w:t>
      </w:r>
      <w:r w:rsidRPr="008458FF">
        <w:rPr>
          <w:rFonts w:eastAsia="Times New Roman"/>
          <w:i/>
          <w:position w:val="6"/>
        </w:rPr>
        <w:t xml:space="preserve">A History of Violence </w:t>
      </w:r>
      <w:r w:rsidRPr="008458FF">
        <w:rPr>
          <w:rFonts w:eastAsia="Times New Roman"/>
          <w:position w:val="6"/>
        </w:rPr>
        <w:t xml:space="preserve">and </w:t>
      </w:r>
      <w:r w:rsidRPr="008458FF">
        <w:rPr>
          <w:rFonts w:eastAsia="Times New Roman"/>
          <w:i/>
          <w:position w:val="6"/>
        </w:rPr>
        <w:t>Dead Man</w:t>
      </w:r>
      <w:r w:rsidRPr="008458FF">
        <w:rPr>
          <w:rFonts w:eastAsia="Times New Roman"/>
          <w:position w:val="6"/>
        </w:rPr>
        <w:t>.</w:t>
      </w:r>
      <w:r w:rsidRPr="008458FF">
        <w:rPr>
          <w:rFonts w:eastAsia="Times New Roman"/>
          <w:b/>
          <w:position w:val="6"/>
        </w:rPr>
        <w:t xml:space="preserve"> Popular Culture Association/American Culture Association</w:t>
      </w:r>
      <w:r w:rsidRPr="008458FF">
        <w:rPr>
          <w:rFonts w:eastAsia="Times New Roman"/>
          <w:position w:val="6"/>
        </w:rPr>
        <w:t>. Seattle, WA; March 25, 2016.</w:t>
      </w:r>
    </w:p>
    <w:p w:rsidR="008458FF" w:rsidRPr="008458FF" w:rsidRDefault="008458FF" w:rsidP="008458FF">
      <w:pPr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  <w:position w:val="6"/>
        </w:rPr>
      </w:pPr>
      <w:r w:rsidRPr="008458FF">
        <w:rPr>
          <w:rFonts w:eastAsia="Times New Roman"/>
          <w:position w:val="6"/>
        </w:rPr>
        <w:t xml:space="preserve">When Baby Lindy Disappeared: The Assessment of Parenting in the Press Coverage of the Lindbergh Kidnapping. </w:t>
      </w:r>
      <w:r w:rsidRPr="008458FF">
        <w:rPr>
          <w:rFonts w:eastAsia="Times New Roman"/>
          <w:b/>
          <w:position w:val="6"/>
        </w:rPr>
        <w:t>Midwest Popular Culture Association/American Culture Association</w:t>
      </w:r>
      <w:r w:rsidRPr="008458FF">
        <w:rPr>
          <w:rFonts w:eastAsia="Times New Roman"/>
          <w:position w:val="6"/>
        </w:rPr>
        <w:t>. Cincinnati, OH; October 4, 2015.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  <w:position w:val="6"/>
        </w:rPr>
      </w:pPr>
      <w:r w:rsidRPr="008458FF">
        <w:rPr>
          <w:rFonts w:eastAsia="Times New Roman"/>
          <w:position w:val="6"/>
        </w:rPr>
        <w:lastRenderedPageBreak/>
        <w:t xml:space="preserve">Caring for “America’s Child”: The Critique of Charles and Anne Lindbergh as Parents in the U.S. Press Coverage of the Lindbergh Kidnapping. </w:t>
      </w:r>
      <w:r w:rsidRPr="008458FF">
        <w:rPr>
          <w:rFonts w:eastAsia="Times New Roman"/>
          <w:b/>
          <w:position w:val="6"/>
        </w:rPr>
        <w:t>Childhood: Exploitation and Danger</w:t>
      </w:r>
      <w:r w:rsidRPr="008458FF">
        <w:rPr>
          <w:rFonts w:eastAsia="Times New Roman"/>
          <w:position w:val="6"/>
        </w:rPr>
        <w:t>. Oxford University; July 25, 2015.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  <w:position w:val="6"/>
        </w:rPr>
      </w:pPr>
      <w:r w:rsidRPr="008458FF">
        <w:rPr>
          <w:rFonts w:eastAsia="Times New Roman"/>
          <w:position w:val="6"/>
        </w:rPr>
        <w:t xml:space="preserve">What’s Black and White and Re(a)d all over? Opposing Arguments on Territorial Expansion and Differing Portrayals of Mexicans in the </w:t>
      </w:r>
      <w:r w:rsidRPr="008458FF">
        <w:rPr>
          <w:rFonts w:eastAsia="Times New Roman"/>
          <w:i/>
          <w:position w:val="6"/>
        </w:rPr>
        <w:t>New York Sun’s</w:t>
      </w:r>
      <w:r w:rsidRPr="008458FF">
        <w:rPr>
          <w:rFonts w:eastAsia="Times New Roman"/>
          <w:position w:val="6"/>
        </w:rPr>
        <w:t xml:space="preserve"> and </w:t>
      </w:r>
      <w:r w:rsidRPr="008458FF">
        <w:rPr>
          <w:rFonts w:eastAsia="Times New Roman"/>
          <w:i/>
          <w:position w:val="6"/>
        </w:rPr>
        <w:t>New York Herald’s</w:t>
      </w:r>
      <w:r w:rsidRPr="008458FF">
        <w:rPr>
          <w:rFonts w:eastAsia="Times New Roman"/>
          <w:position w:val="6"/>
        </w:rPr>
        <w:t xml:space="preserve"> Coverage of the Mexican War. </w:t>
      </w:r>
      <w:r w:rsidRPr="008458FF">
        <w:rPr>
          <w:rFonts w:eastAsia="Times New Roman"/>
          <w:b/>
          <w:position w:val="6"/>
        </w:rPr>
        <w:t>Organization of American Historians</w:t>
      </w:r>
      <w:r w:rsidRPr="008458FF">
        <w:rPr>
          <w:rFonts w:eastAsia="Times New Roman"/>
          <w:position w:val="6"/>
        </w:rPr>
        <w:t>. St. Louis, MO; April 16, 2015.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  <w:position w:val="6"/>
        </w:rPr>
      </w:pPr>
      <w:r w:rsidRPr="008458FF">
        <w:rPr>
          <w:rFonts w:eastAsia="Times New Roman"/>
          <w:position w:val="6"/>
        </w:rPr>
        <w:t xml:space="preserve">U.S. Militarism and the Gender Rescue Paradigm: The Press and the Argument for U.S. Military Intervention in Cuba, Europe, and Afghanistan. </w:t>
      </w:r>
      <w:r w:rsidRPr="008458FF">
        <w:rPr>
          <w:rFonts w:eastAsia="Times New Roman"/>
          <w:b/>
          <w:position w:val="6"/>
        </w:rPr>
        <w:t>Northern Great Plains History Conference</w:t>
      </w:r>
      <w:r w:rsidRPr="008458FF">
        <w:rPr>
          <w:rFonts w:eastAsia="Times New Roman"/>
          <w:position w:val="6"/>
        </w:rPr>
        <w:t>. Sioux Falls, SD; October 10, 2014.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Racial Imagery in the New York Press Coverage of the Mexican-American and Spanish-American Wars. </w:t>
      </w:r>
      <w:r w:rsidRPr="008458FF">
        <w:rPr>
          <w:rFonts w:eastAsia="Times New Roman"/>
          <w:b/>
        </w:rPr>
        <w:t>National Association of Hispanic and Latino Studies</w:t>
      </w:r>
      <w:r w:rsidRPr="008458FF">
        <w:rPr>
          <w:rFonts w:eastAsia="Times New Roman"/>
        </w:rPr>
        <w:t>. Mississippi College; April 29, 2014.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  <w:b/>
          <w:position w:val="6"/>
        </w:rPr>
      </w:pPr>
      <w:r w:rsidRPr="008458FF">
        <w:rPr>
          <w:rFonts w:eastAsia="Times New Roman"/>
          <w:position w:val="6"/>
        </w:rPr>
        <w:t xml:space="preserve">Washington Irving’s Western Adventure: Masculinity, Race, and the Early American Frontier. </w:t>
      </w:r>
      <w:r w:rsidRPr="008458FF">
        <w:rPr>
          <w:rFonts w:eastAsia="Times New Roman"/>
          <w:b/>
          <w:position w:val="6"/>
        </w:rPr>
        <w:t>Popular Culture Association/American Culture Association</w:t>
      </w:r>
      <w:r w:rsidRPr="008458FF">
        <w:rPr>
          <w:rFonts w:eastAsia="Times New Roman"/>
          <w:position w:val="6"/>
        </w:rPr>
        <w:t>. Chicago, IL; April 19, 2014.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  <w:i/>
          <w:position w:val="6"/>
        </w:rPr>
      </w:pPr>
      <w:r w:rsidRPr="008458FF">
        <w:rPr>
          <w:rFonts w:eastAsia="Times New Roman"/>
          <w:position w:val="6"/>
        </w:rPr>
        <w:t xml:space="preserve">“Boys are Running off to the Wars by Scores”: Masculinity, Race, and the Land in the </w:t>
      </w:r>
      <w:r w:rsidRPr="008458FF">
        <w:rPr>
          <w:rFonts w:eastAsia="Times New Roman"/>
          <w:i/>
          <w:position w:val="6"/>
        </w:rPr>
        <w:t>New York Herald’s</w:t>
      </w:r>
      <w:r w:rsidRPr="008458FF">
        <w:rPr>
          <w:rFonts w:eastAsia="Times New Roman"/>
          <w:position w:val="6"/>
        </w:rPr>
        <w:t xml:space="preserve"> Coverage of the Mexican War. </w:t>
      </w:r>
      <w:r w:rsidRPr="008458FF">
        <w:rPr>
          <w:rFonts w:eastAsia="Times New Roman"/>
          <w:b/>
          <w:position w:val="6"/>
        </w:rPr>
        <w:t>Northern Great Plains History Conference</w:t>
      </w:r>
      <w:r w:rsidRPr="008458FF">
        <w:rPr>
          <w:rFonts w:eastAsia="Times New Roman"/>
          <w:position w:val="6"/>
        </w:rPr>
        <w:t>. Hudson, WI; September 27, 2013.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Conquering Eden: The Debate over Territory Acquisition in the New York Press Coverage of the Mexican War.  </w:t>
      </w:r>
      <w:r w:rsidRPr="008458FF">
        <w:rPr>
          <w:rFonts w:eastAsia="Times New Roman"/>
          <w:b/>
        </w:rPr>
        <w:t>Northern Great Plains History Conference</w:t>
      </w:r>
      <w:r w:rsidRPr="008458FF">
        <w:rPr>
          <w:rFonts w:eastAsia="Times New Roman"/>
        </w:rPr>
        <w:t xml:space="preserve">. Fargo, ND; September 28, 2012. 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In Defense of the Innocent: The Press and the Gendered Rescue Paradigm of U.S. Military Intervention in Cuba, Europe, and Afghanistan. </w:t>
      </w:r>
      <w:r w:rsidRPr="008458FF">
        <w:rPr>
          <w:rFonts w:eastAsia="Times New Roman"/>
          <w:b/>
        </w:rPr>
        <w:t>Historians of the Twentieth-Century United States</w:t>
      </w:r>
      <w:r w:rsidRPr="008458FF">
        <w:rPr>
          <w:rFonts w:eastAsia="Times New Roman"/>
        </w:rPr>
        <w:t>. Oxford University; July 8, 2011.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What Kind of Parents are You? The Assessment of Male and Female Gender Roles in the Press Coverage of the Lindbergh Kidnapping. </w:t>
      </w:r>
      <w:r w:rsidRPr="008458FF">
        <w:rPr>
          <w:rFonts w:eastAsia="Times New Roman"/>
          <w:b/>
        </w:rPr>
        <w:t xml:space="preserve">Popular Culture Association/American Culture Association. </w:t>
      </w:r>
      <w:r w:rsidRPr="008458FF">
        <w:rPr>
          <w:rFonts w:eastAsia="Times New Roman"/>
        </w:rPr>
        <w:t>San Antonio, TX; April 22, 2011.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  <w:color w:val="000000"/>
        </w:rPr>
      </w:pPr>
      <w:r w:rsidRPr="008458FF">
        <w:rPr>
          <w:rFonts w:eastAsia="Times New Roman"/>
          <w:color w:val="000000"/>
        </w:rPr>
        <w:t xml:space="preserve">Defending Helpless Victims: The Press, Chivalry, and U.S. Militarism in </w:t>
      </w:r>
      <w:r w:rsidRPr="008458FF">
        <w:rPr>
          <w:rFonts w:eastAsia="Calibri"/>
          <w:color w:val="000000"/>
        </w:rPr>
        <w:t>Cuba</w:t>
      </w:r>
      <w:r w:rsidRPr="008458FF">
        <w:rPr>
          <w:rFonts w:eastAsia="Times New Roman"/>
          <w:color w:val="000000"/>
        </w:rPr>
        <w:t xml:space="preserve">, </w:t>
      </w:r>
      <w:r w:rsidRPr="008458FF">
        <w:rPr>
          <w:rFonts w:eastAsia="Calibri"/>
          <w:color w:val="000000"/>
        </w:rPr>
        <w:t>Europe</w:t>
      </w:r>
      <w:r w:rsidRPr="008458FF">
        <w:rPr>
          <w:rFonts w:eastAsia="Times New Roman"/>
          <w:color w:val="000000"/>
        </w:rPr>
        <w:t xml:space="preserve">, and Afghanistan. </w:t>
      </w:r>
      <w:r w:rsidRPr="008458FF">
        <w:rPr>
          <w:rFonts w:eastAsia="Times New Roman"/>
          <w:b/>
        </w:rPr>
        <w:t>National Women’s Studies Association</w:t>
      </w:r>
      <w:r w:rsidRPr="008458FF">
        <w:rPr>
          <w:rFonts w:eastAsia="Times New Roman"/>
        </w:rPr>
        <w:t>. Denver, CO; November 12, 2010.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  <w:b/>
        </w:rPr>
      </w:pPr>
      <w:r w:rsidRPr="008458FF">
        <w:rPr>
          <w:rFonts w:eastAsia="Times New Roman"/>
        </w:rPr>
        <w:t xml:space="preserve">A Flower in the Garden of Death: The Portrayal of New York Prostitute Helen Jewett, 1836. </w:t>
      </w:r>
      <w:r w:rsidRPr="008458FF">
        <w:rPr>
          <w:rFonts w:eastAsia="Times New Roman"/>
          <w:b/>
        </w:rPr>
        <w:t>Representations of Prostitution, Sex Work, and Sex Trafficking between the 19</w:t>
      </w:r>
      <w:r w:rsidRPr="008458FF">
        <w:rPr>
          <w:rFonts w:eastAsia="Times New Roman"/>
          <w:b/>
          <w:vertAlign w:val="superscript"/>
        </w:rPr>
        <w:t>th</w:t>
      </w:r>
      <w:r w:rsidRPr="008458FF">
        <w:rPr>
          <w:rFonts w:eastAsia="Times New Roman"/>
          <w:b/>
        </w:rPr>
        <w:t xml:space="preserve"> and 21</w:t>
      </w:r>
      <w:r w:rsidRPr="008458FF">
        <w:rPr>
          <w:rFonts w:eastAsia="Times New Roman"/>
          <w:b/>
          <w:vertAlign w:val="superscript"/>
        </w:rPr>
        <w:t>st</w:t>
      </w:r>
      <w:r w:rsidRPr="008458FF">
        <w:rPr>
          <w:rFonts w:eastAsia="Times New Roman"/>
          <w:b/>
        </w:rPr>
        <w:t xml:space="preserve"> Centuries</w:t>
      </w:r>
      <w:r w:rsidRPr="008458FF">
        <w:rPr>
          <w:rFonts w:eastAsia="Times New Roman"/>
        </w:rPr>
        <w:t>. University of Exeter; September 10, 2010.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lastRenderedPageBreak/>
        <w:t xml:space="preserve">The Devil in Miss Jewett: Sex, Violence, Pornography, and the Reclamation of a Prostitute’s Reputation. </w:t>
      </w:r>
      <w:r w:rsidRPr="008458FF">
        <w:rPr>
          <w:rFonts w:eastAsia="Times New Roman"/>
          <w:b/>
        </w:rPr>
        <w:t>Southwest/Texas Popular Culture Association/American Culture Association</w:t>
      </w:r>
      <w:r w:rsidRPr="008458FF">
        <w:rPr>
          <w:rFonts w:eastAsia="Times New Roman"/>
        </w:rPr>
        <w:t>. Albuquerque, NM; February 11, 2010.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Wars of Chivalry: The U.S. Press and the Promotion of the Defense of Women and Children as Motive for War, 1898 and 1917. </w:t>
      </w:r>
      <w:r w:rsidRPr="008458FF">
        <w:rPr>
          <w:rFonts w:eastAsia="Times New Roman"/>
          <w:b/>
        </w:rPr>
        <w:t>Wars and Men: Masculinities under Fire</w:t>
      </w:r>
      <w:r w:rsidRPr="008458FF">
        <w:rPr>
          <w:rFonts w:eastAsia="Times New Roman"/>
        </w:rPr>
        <w:t>. McGill University; November 11, 2009.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The Transformation of Mary Rogers: Reconstructing the Identity of a Working-Class Woman in 1840s New York. </w:t>
      </w:r>
      <w:r w:rsidRPr="008458FF">
        <w:rPr>
          <w:rFonts w:eastAsia="Times New Roman"/>
          <w:b/>
        </w:rPr>
        <w:t>Northeast Popular Culture Association/American Culture Association</w:t>
      </w:r>
      <w:r w:rsidRPr="008458FF">
        <w:rPr>
          <w:rFonts w:eastAsia="Times New Roman"/>
        </w:rPr>
        <w:t>. New York City, NY; October 23, 2009.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Making a New Woman: Reconstructing through Death the Identity of Mary Rogers in 1840s New York. </w:t>
      </w:r>
      <w:r w:rsidRPr="008458FF">
        <w:rPr>
          <w:rFonts w:eastAsia="Times New Roman"/>
          <w:b/>
        </w:rPr>
        <w:t>Interdisciplinary Approaches to Gender, Sexuality, and Power</w:t>
      </w:r>
      <w:r w:rsidRPr="008458FF">
        <w:rPr>
          <w:rFonts w:eastAsia="Times New Roman"/>
        </w:rPr>
        <w:t>. Pacific University; October 17, 2009.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Save the Women and Children: U.S. Newspapers’ Role in Promoting Chivalry as Motive for War, 1898 and 1917. </w:t>
      </w:r>
      <w:r w:rsidRPr="008458FF">
        <w:rPr>
          <w:rFonts w:eastAsia="Times New Roman"/>
          <w:b/>
        </w:rPr>
        <w:t>Tennessee Conference of Historians</w:t>
      </w:r>
      <w:r w:rsidRPr="008458FF">
        <w:rPr>
          <w:rFonts w:eastAsia="Times New Roman"/>
        </w:rPr>
        <w:t>. Cumberland University; September 26, 2009.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  <w:bookmarkStart w:id="11" w:name="_Hlk520623043"/>
    </w:p>
    <w:bookmarkEnd w:id="11"/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Comparing Depictions of Mexicans and Cubans in the New York Press Coverage of the Mexican-American and Spanish-American Wars. </w:t>
      </w:r>
      <w:r w:rsidRPr="008458FF">
        <w:rPr>
          <w:rFonts w:eastAsia="Times New Roman"/>
          <w:b/>
        </w:rPr>
        <w:t>National Association of African American Studies</w:t>
      </w:r>
      <w:r w:rsidRPr="008458FF">
        <w:rPr>
          <w:rFonts w:eastAsia="Times New Roman"/>
        </w:rPr>
        <w:t>. Baton Rouge, LA; February 12, 2009.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  <w:bookmarkStart w:id="12" w:name="_Hlk504129024"/>
    </w:p>
    <w:p w:rsidR="008458FF" w:rsidRPr="008458FF" w:rsidRDefault="008458FF" w:rsidP="008458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Dead Girls Can Do No Wrong: Regulating Sexuality and the Construction of Mary Rogers’ Identity in the </w:t>
      </w:r>
      <w:r w:rsidRPr="008458FF">
        <w:rPr>
          <w:rFonts w:eastAsia="Times New Roman"/>
          <w:i/>
        </w:rPr>
        <w:t>New York Herald</w:t>
      </w:r>
      <w:r w:rsidRPr="008458FF">
        <w:rPr>
          <w:rFonts w:eastAsia="Times New Roman"/>
        </w:rPr>
        <w:t xml:space="preserve">. </w:t>
      </w:r>
      <w:r w:rsidRPr="008458FF">
        <w:rPr>
          <w:rFonts w:eastAsia="Times New Roman"/>
          <w:b/>
        </w:rPr>
        <w:t>(dis)Junctions: Lost in Translation</w:t>
      </w:r>
      <w:r w:rsidRPr="008458FF">
        <w:rPr>
          <w:rFonts w:eastAsia="Times New Roman"/>
        </w:rPr>
        <w:t>. University of California, Riverside; April 7, 2006.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Mary Rogers’ Guardian Angel: Sex, Murder, and the Regulation of a Working-Class Woman’s Identity in the 1840s Press. </w:t>
      </w:r>
      <w:r w:rsidRPr="008458FF">
        <w:rPr>
          <w:rFonts w:eastAsia="Times New Roman"/>
          <w:b/>
        </w:rPr>
        <w:t>Engendering Diversity and Community</w:t>
      </w:r>
      <w:r w:rsidRPr="008458FF">
        <w:rPr>
          <w:rFonts w:eastAsia="Times New Roman"/>
        </w:rPr>
        <w:t xml:space="preserve">. University of La Verne; March 31, 2006. 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  <w:position w:val="6"/>
        </w:rPr>
      </w:pPr>
      <w:r w:rsidRPr="008458FF">
        <w:rPr>
          <w:rFonts w:eastAsia="Times New Roman"/>
          <w:position w:val="6"/>
        </w:rPr>
        <w:t xml:space="preserve">Details of a Murder: Gender, Homicide, and the Relationship Between Picture and Text in the New York Press Coverage of the Lizzie Borden Case. </w:t>
      </w:r>
      <w:r w:rsidRPr="008458FF">
        <w:rPr>
          <w:rFonts w:eastAsia="Times New Roman"/>
          <w:b/>
          <w:position w:val="6"/>
        </w:rPr>
        <w:t>Gender Studies Symposium</w:t>
      </w:r>
      <w:r w:rsidRPr="008458FF">
        <w:rPr>
          <w:rFonts w:eastAsia="Times New Roman"/>
          <w:position w:val="6"/>
        </w:rPr>
        <w:t>. Lewis and Clark College; March 10, 2006.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The Selling of Sex, Sleaze, Scuttlebutt, and Other Shocking Sensations: The New San Francisco Journalism, 1887-1900. </w:t>
      </w:r>
      <w:r w:rsidRPr="008458FF">
        <w:rPr>
          <w:rFonts w:eastAsia="Times New Roman"/>
          <w:b/>
        </w:rPr>
        <w:t>(dis)Junctions: Romancing Heteroglossia</w:t>
      </w:r>
      <w:r w:rsidRPr="008458FF">
        <w:rPr>
          <w:rFonts w:eastAsia="Times New Roman"/>
        </w:rPr>
        <w:t xml:space="preserve">. University of California, Riverside; April 10, 2004.  </w:t>
      </w:r>
    </w:p>
    <w:p w:rsidR="008458FF" w:rsidRPr="008458FF" w:rsidRDefault="008458FF" w:rsidP="008458FF">
      <w:pPr>
        <w:rPr>
          <w:rFonts w:eastAsia="Times New Roman"/>
          <w:i/>
          <w:smallCaps/>
        </w:rPr>
      </w:pPr>
    </w:p>
    <w:bookmarkEnd w:id="12"/>
    <w:p w:rsidR="008458FF" w:rsidRPr="008458FF" w:rsidRDefault="008458FF" w:rsidP="008458FF">
      <w:pPr>
        <w:ind w:left="360" w:hanging="360"/>
        <w:rPr>
          <w:rFonts w:eastAsia="Times New Roman"/>
        </w:rPr>
      </w:pPr>
      <w:r w:rsidRPr="008458FF">
        <w:rPr>
          <w:rFonts w:eastAsia="Times New Roman"/>
          <w:smallCaps/>
        </w:rPr>
        <w:t xml:space="preserve">Conference Panel Organizer:  </w:t>
      </w:r>
    </w:p>
    <w:p w:rsidR="008458FF" w:rsidRPr="008458FF" w:rsidRDefault="008458FF" w:rsidP="008458FF">
      <w:pPr>
        <w:ind w:left="360"/>
        <w:rPr>
          <w:rFonts w:eastAsia="Calibri"/>
          <w:lang w:eastAsia="x-none"/>
        </w:rPr>
      </w:pPr>
      <w:r w:rsidRPr="008458FF">
        <w:rPr>
          <w:rFonts w:eastAsia="Calibri"/>
          <w:lang w:eastAsia="x-none"/>
        </w:rPr>
        <w:t xml:space="preserve">No Safe Space: Early American Fears of Moral Danger in the City, Small Towns, and on the Western Frontier. </w:t>
      </w:r>
      <w:r w:rsidRPr="008458FF">
        <w:rPr>
          <w:rFonts w:eastAsia="Calibri"/>
          <w:b/>
          <w:lang w:eastAsia="x-none"/>
        </w:rPr>
        <w:t>Society for Historians of the Early American Republic</w:t>
      </w:r>
      <w:r w:rsidRPr="008458FF">
        <w:rPr>
          <w:rFonts w:eastAsia="Calibri"/>
          <w:lang w:eastAsia="x-none"/>
        </w:rPr>
        <w:t>. Cleveland, OH; July 2018.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Calibri"/>
          <w:lang w:eastAsia="x-none"/>
        </w:rPr>
      </w:pPr>
      <w:r w:rsidRPr="008458FF">
        <w:rPr>
          <w:rFonts w:eastAsia="Calibri"/>
          <w:lang w:val="x-none" w:eastAsia="x-none"/>
        </w:rPr>
        <w:lastRenderedPageBreak/>
        <w:t>Why We Fight: Communicating Thoughts on the U.S.-Mexican War Across The Contested Border</w:t>
      </w:r>
      <w:r w:rsidRPr="008458FF">
        <w:rPr>
          <w:rFonts w:eastAsia="Calibri"/>
          <w:lang w:eastAsia="x-none"/>
        </w:rPr>
        <w:t xml:space="preserve">. </w:t>
      </w:r>
      <w:r w:rsidRPr="008458FF">
        <w:rPr>
          <w:rFonts w:eastAsia="Calibri"/>
          <w:b/>
          <w:lang w:eastAsia="x-none"/>
        </w:rPr>
        <w:t>American Historical Association</w:t>
      </w:r>
      <w:r w:rsidRPr="008458FF">
        <w:rPr>
          <w:rFonts w:eastAsia="Calibri"/>
          <w:lang w:eastAsia="x-none"/>
        </w:rPr>
        <w:t>. Denver, CO; January 6, 2017.</w:t>
      </w:r>
    </w:p>
    <w:p w:rsidR="008458FF" w:rsidRPr="008458FF" w:rsidRDefault="008458FF" w:rsidP="008458FF">
      <w:pPr>
        <w:rPr>
          <w:rFonts w:eastAsia="Times New Roman"/>
        </w:rPr>
      </w:pPr>
    </w:p>
    <w:p w:rsidR="008458FF" w:rsidRPr="008458FF" w:rsidRDefault="008458FF" w:rsidP="008458FF">
      <w:pPr>
        <w:rPr>
          <w:rFonts w:eastAsia="Times New Roman"/>
        </w:rPr>
      </w:pPr>
      <w:r w:rsidRPr="008458FF">
        <w:rPr>
          <w:rFonts w:eastAsia="Times New Roman"/>
          <w:smallCaps/>
        </w:rPr>
        <w:t xml:space="preserve">Invited Lectures/Presentations:  </w:t>
      </w:r>
    </w:p>
    <w:p w:rsidR="008458FF" w:rsidRPr="008458FF" w:rsidRDefault="008458FF" w:rsidP="008458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She’s Got It!  Depicting the Flapper Generation in Clarence Badger’s </w:t>
      </w:r>
      <w:r w:rsidRPr="008458FF">
        <w:rPr>
          <w:rFonts w:eastAsia="Times New Roman"/>
          <w:i/>
        </w:rPr>
        <w:t>It</w:t>
      </w:r>
      <w:r w:rsidRPr="008458FF">
        <w:rPr>
          <w:rFonts w:eastAsia="Times New Roman"/>
        </w:rPr>
        <w:t xml:space="preserve">. </w:t>
      </w:r>
      <w:r w:rsidRPr="008458FF">
        <w:rPr>
          <w:rFonts w:eastAsia="Times New Roman"/>
          <w:b/>
        </w:rPr>
        <w:t>Mississippi Humanities Council Public Lecture Series</w:t>
      </w:r>
      <w:r w:rsidRPr="008458FF">
        <w:rPr>
          <w:rFonts w:eastAsia="Times New Roman"/>
        </w:rPr>
        <w:t>. Jackson State University; October 13, 2016.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The History of Hispanic Heritage Month. </w:t>
      </w:r>
      <w:r w:rsidRPr="008458FF">
        <w:rPr>
          <w:rFonts w:eastAsia="Times New Roman"/>
          <w:b/>
        </w:rPr>
        <w:t>Margaret Walker Center</w:t>
      </w:r>
      <w:r w:rsidRPr="008458FF">
        <w:rPr>
          <w:rFonts w:eastAsia="Times New Roman"/>
        </w:rPr>
        <w:t>. Jackson, MS; September 28, 2015.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Artists Embedded in the Mexican-American War. </w:t>
      </w:r>
      <w:r w:rsidRPr="008458FF">
        <w:rPr>
          <w:rFonts w:eastAsia="Times New Roman"/>
          <w:b/>
        </w:rPr>
        <w:t>Mississippi Museum of Art</w:t>
      </w:r>
      <w:r w:rsidRPr="008458FF">
        <w:rPr>
          <w:rFonts w:eastAsia="Times New Roman"/>
        </w:rPr>
        <w:t>. Jackson, MS; March 27, 2015.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ind w:left="360" w:hanging="360"/>
        <w:rPr>
          <w:rFonts w:eastAsia="Times New Roman"/>
        </w:rPr>
      </w:pPr>
      <w:r w:rsidRPr="008458FF">
        <w:rPr>
          <w:rFonts w:eastAsia="Times New Roman"/>
        </w:rPr>
        <w:tab/>
        <w:t xml:space="preserve">Mary Rogers’s Guardian Angel: The Press and Concern about Female Chastity in 1840s New York. </w:t>
      </w:r>
      <w:r w:rsidRPr="008458FF">
        <w:rPr>
          <w:rFonts w:eastAsia="Times New Roman"/>
          <w:b/>
        </w:rPr>
        <w:t>College of Liberal Arts Faculty Colloquium</w:t>
      </w:r>
      <w:r w:rsidRPr="008458FF">
        <w:rPr>
          <w:rFonts w:eastAsia="Times New Roman"/>
        </w:rPr>
        <w:t>. Jackson State University; March 6, 2014.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A Flower in the Garden of Death: The Portrayal of New York Prostitute Helen Jewett, 1836. </w:t>
      </w:r>
      <w:r w:rsidRPr="008458FF">
        <w:rPr>
          <w:rFonts w:eastAsia="Times New Roman"/>
          <w:b/>
        </w:rPr>
        <w:t>Women’s History Month Lecture Series.</w:t>
      </w:r>
      <w:r w:rsidRPr="008458FF">
        <w:rPr>
          <w:rFonts w:eastAsia="Times New Roman"/>
        </w:rPr>
        <w:t xml:space="preserve"> Jackson State University; March 31, 2011.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 xml:space="preserve">A Noble Fight: The United States, War, and the Protection of Women and Children in Cuba, Europe, and Afghanistan. </w:t>
      </w:r>
      <w:r w:rsidRPr="008458FF">
        <w:rPr>
          <w:rFonts w:eastAsia="Times New Roman"/>
          <w:b/>
        </w:rPr>
        <w:t>Humanities Scholars in the Community Lecture Series.</w:t>
      </w:r>
      <w:r w:rsidRPr="008458FF">
        <w:rPr>
          <w:rFonts w:eastAsia="Times New Roman"/>
        </w:rPr>
        <w:t xml:space="preserve"> Jackson, MS; September 20, 2009.</w:t>
      </w:r>
    </w:p>
    <w:p w:rsidR="008458FF" w:rsidRPr="008458FF" w:rsidRDefault="008458FF" w:rsidP="008458FF">
      <w:pPr>
        <w:ind w:left="360" w:hanging="360"/>
        <w:rPr>
          <w:rFonts w:eastAsia="Times New Roman"/>
        </w:rPr>
      </w:pPr>
    </w:p>
    <w:p w:rsidR="008458FF" w:rsidRPr="008458FF" w:rsidRDefault="008458FF" w:rsidP="008458FF">
      <w:pPr>
        <w:ind w:left="360"/>
        <w:rPr>
          <w:rFonts w:eastAsia="Times New Roman"/>
        </w:rPr>
      </w:pPr>
      <w:r w:rsidRPr="008458FF">
        <w:rPr>
          <w:rFonts w:eastAsia="Times New Roman"/>
        </w:rPr>
        <w:t>Gender, Race, Class, and Sexuality in Advertising. University of California, Riverside; May 18, 2007.</w:t>
      </w:r>
    </w:p>
    <w:p w:rsidR="008458FF" w:rsidRPr="008458FF" w:rsidRDefault="008458FF" w:rsidP="008458FF">
      <w:pPr>
        <w:ind w:firstLine="360"/>
        <w:rPr>
          <w:rFonts w:eastAsia="Times New Roman"/>
        </w:rPr>
      </w:pPr>
    </w:p>
    <w:p w:rsidR="008458FF" w:rsidRPr="008458FF" w:rsidRDefault="008458FF" w:rsidP="008458FF">
      <w:pPr>
        <w:rPr>
          <w:rFonts w:eastAsia="Times New Roman"/>
          <w:smallCaps/>
        </w:rPr>
      </w:pPr>
    </w:p>
    <w:p w:rsidR="008458FF" w:rsidRPr="008458FF" w:rsidRDefault="008458FF" w:rsidP="008458FF">
      <w:pPr>
        <w:jc w:val="center"/>
        <w:rPr>
          <w:rFonts w:eastAsia="Calibri"/>
          <w:b/>
          <w:smallCaps/>
          <w:spacing w:val="40"/>
          <w:lang w:eastAsia="x-none"/>
        </w:rPr>
      </w:pPr>
      <w:r w:rsidRPr="008458FF">
        <w:rPr>
          <w:rFonts w:eastAsia="Calibri"/>
          <w:b/>
          <w:smallCaps/>
          <w:spacing w:val="40"/>
          <w:lang w:eastAsia="x-none"/>
        </w:rPr>
        <w:t>Professional</w:t>
      </w:r>
      <w:r w:rsidRPr="008458FF">
        <w:rPr>
          <w:rFonts w:eastAsia="Calibri"/>
          <w:b/>
          <w:smallCaps/>
          <w:spacing w:val="40"/>
          <w:lang w:val="x-none" w:eastAsia="x-none"/>
        </w:rPr>
        <w:t xml:space="preserve"> Service</w:t>
      </w:r>
    </w:p>
    <w:p w:rsidR="008458FF" w:rsidRPr="008458FF" w:rsidRDefault="008458FF" w:rsidP="008458FF">
      <w:pPr>
        <w:ind w:left="720"/>
        <w:rPr>
          <w:rFonts w:eastAsia="Times New Roman"/>
          <w:i/>
          <w:smallCaps/>
        </w:rPr>
      </w:pPr>
    </w:p>
    <w:p w:rsidR="008458FF" w:rsidRPr="008458FF" w:rsidRDefault="008458FF" w:rsidP="008458FF">
      <w:pPr>
        <w:rPr>
          <w:rFonts w:eastAsia="Times New Roman"/>
          <w:smallCaps/>
        </w:rPr>
      </w:pPr>
      <w:r w:rsidRPr="008458FF">
        <w:rPr>
          <w:rFonts w:eastAsia="Times New Roman"/>
          <w:smallCaps/>
        </w:rPr>
        <w:t>Professional Organization Service:</w:t>
      </w:r>
    </w:p>
    <w:p w:rsidR="008458FF" w:rsidRPr="008458FF" w:rsidRDefault="008458FF" w:rsidP="008458FF">
      <w:pPr>
        <w:numPr>
          <w:ilvl w:val="0"/>
          <w:numId w:val="20"/>
        </w:numPr>
        <w:rPr>
          <w:rFonts w:eastAsia="Calibri"/>
          <w:lang w:val="x-none" w:eastAsia="x-none"/>
        </w:rPr>
      </w:pPr>
      <w:r w:rsidRPr="008458FF">
        <w:rPr>
          <w:rFonts w:eastAsia="Calibri"/>
          <w:lang w:eastAsia="x-none"/>
        </w:rPr>
        <w:t>History in the Curriculum Committee, American Journalism Association, 2019-Present.</w:t>
      </w:r>
    </w:p>
    <w:p w:rsidR="008458FF" w:rsidRPr="008458FF" w:rsidRDefault="008458FF" w:rsidP="008458FF">
      <w:pPr>
        <w:numPr>
          <w:ilvl w:val="0"/>
          <w:numId w:val="20"/>
        </w:numPr>
        <w:rPr>
          <w:rFonts w:eastAsia="Calibri"/>
          <w:lang w:val="x-none" w:eastAsia="x-none"/>
        </w:rPr>
      </w:pPr>
      <w:r w:rsidRPr="008458FF">
        <w:rPr>
          <w:rFonts w:eastAsia="Calibri"/>
          <w:lang w:val="x-none" w:eastAsia="x-none"/>
        </w:rPr>
        <w:t>Co-Chair, Westerns and the West Area, Popular Culture Association</w:t>
      </w:r>
      <w:r w:rsidRPr="008458FF">
        <w:rPr>
          <w:rFonts w:eastAsia="Calibri"/>
          <w:lang w:eastAsia="x-none"/>
        </w:rPr>
        <w:t>, 2019-Present.</w:t>
      </w:r>
    </w:p>
    <w:p w:rsidR="008458FF" w:rsidRPr="008458FF" w:rsidRDefault="008458FF" w:rsidP="008458FF">
      <w:pPr>
        <w:numPr>
          <w:ilvl w:val="0"/>
          <w:numId w:val="20"/>
        </w:numPr>
        <w:rPr>
          <w:rFonts w:eastAsia="Calibri"/>
          <w:lang w:val="x-none" w:eastAsia="x-none"/>
        </w:rPr>
      </w:pPr>
      <w:r w:rsidRPr="008458FF">
        <w:rPr>
          <w:rFonts w:eastAsia="Calibri"/>
          <w:lang w:eastAsia="x-none"/>
        </w:rPr>
        <w:t>Phi Alpha Theta Co-Representative for State of Mississippi, 2016-Present.</w:t>
      </w:r>
    </w:p>
    <w:p w:rsidR="008458FF" w:rsidRPr="008458FF" w:rsidRDefault="008458FF" w:rsidP="008458FF">
      <w:pPr>
        <w:ind w:left="720"/>
        <w:rPr>
          <w:rFonts w:eastAsia="Times New Roman"/>
          <w:b/>
          <w:smallCaps/>
        </w:rPr>
      </w:pPr>
    </w:p>
    <w:p w:rsidR="008458FF" w:rsidRPr="008458FF" w:rsidRDefault="008458FF" w:rsidP="008458FF">
      <w:pPr>
        <w:ind w:left="360" w:hanging="360"/>
        <w:rPr>
          <w:rFonts w:eastAsia="Times New Roman"/>
          <w:smallCaps/>
        </w:rPr>
      </w:pPr>
      <w:r w:rsidRPr="008458FF">
        <w:rPr>
          <w:rFonts w:eastAsia="Times New Roman"/>
          <w:smallCaps/>
        </w:rPr>
        <w:t>Mentoring Programs:</w:t>
      </w:r>
    </w:p>
    <w:p w:rsidR="008458FF" w:rsidRPr="008458FF" w:rsidRDefault="008458FF" w:rsidP="008458FF">
      <w:pPr>
        <w:numPr>
          <w:ilvl w:val="0"/>
          <w:numId w:val="15"/>
        </w:numPr>
        <w:rPr>
          <w:rFonts w:eastAsia="Calibri"/>
          <w:lang w:val="x-none" w:eastAsia="x-none"/>
        </w:rPr>
      </w:pPr>
      <w:r w:rsidRPr="008458FF">
        <w:rPr>
          <w:rFonts w:eastAsia="Calibri"/>
          <w:lang w:eastAsia="x-none"/>
        </w:rPr>
        <w:t>Jackson State University Junior Faculty Mentor, 2018-2019.</w:t>
      </w:r>
    </w:p>
    <w:p w:rsidR="008458FF" w:rsidRPr="008458FF" w:rsidRDefault="008458FF" w:rsidP="008458FF">
      <w:pPr>
        <w:ind w:left="720"/>
        <w:rPr>
          <w:rFonts w:eastAsia="Times New Roman"/>
          <w:b/>
          <w:smallCaps/>
        </w:rPr>
      </w:pPr>
      <w:bookmarkStart w:id="13" w:name="_Hlk21346631"/>
    </w:p>
    <w:bookmarkEnd w:id="13"/>
    <w:p w:rsidR="008458FF" w:rsidRPr="008458FF" w:rsidRDefault="008458FF" w:rsidP="008458FF">
      <w:pPr>
        <w:rPr>
          <w:rFonts w:eastAsia="Times New Roman"/>
        </w:rPr>
      </w:pPr>
      <w:r w:rsidRPr="008458FF">
        <w:rPr>
          <w:rFonts w:eastAsia="Times New Roman"/>
          <w:smallCaps/>
        </w:rPr>
        <w:t>Manuscript Reviewer</w:t>
      </w:r>
      <w:r w:rsidRPr="008458FF">
        <w:rPr>
          <w:rFonts w:eastAsia="Times New Roman"/>
        </w:rPr>
        <w:t xml:space="preserve">: </w:t>
      </w:r>
    </w:p>
    <w:p w:rsidR="008458FF" w:rsidRPr="008458FF" w:rsidRDefault="008458FF" w:rsidP="008458FF">
      <w:pPr>
        <w:numPr>
          <w:ilvl w:val="0"/>
          <w:numId w:val="20"/>
        </w:numPr>
        <w:rPr>
          <w:rFonts w:eastAsia="Calibri"/>
          <w:b/>
          <w:lang w:val="x-none" w:eastAsia="x-none"/>
        </w:rPr>
      </w:pPr>
      <w:r w:rsidRPr="008458FF">
        <w:rPr>
          <w:rFonts w:eastAsia="Calibri"/>
          <w:lang w:val="x-none" w:eastAsia="x-none"/>
        </w:rPr>
        <w:t>American Journalism</w:t>
      </w:r>
    </w:p>
    <w:p w:rsidR="008458FF" w:rsidRPr="008458FF" w:rsidRDefault="008458FF" w:rsidP="008458FF">
      <w:pPr>
        <w:numPr>
          <w:ilvl w:val="0"/>
          <w:numId w:val="20"/>
        </w:numPr>
        <w:rPr>
          <w:rFonts w:eastAsia="Calibri"/>
          <w:b/>
          <w:lang w:val="x-none" w:eastAsia="x-none"/>
        </w:rPr>
      </w:pPr>
      <w:r w:rsidRPr="008458FF">
        <w:rPr>
          <w:rFonts w:eastAsia="Calibri"/>
          <w:lang w:val="x-none" w:eastAsia="x-none"/>
        </w:rPr>
        <w:t>New York History</w:t>
      </w:r>
    </w:p>
    <w:p w:rsidR="008458FF" w:rsidRPr="008458FF" w:rsidRDefault="008458FF" w:rsidP="008458FF">
      <w:pPr>
        <w:numPr>
          <w:ilvl w:val="0"/>
          <w:numId w:val="20"/>
        </w:numPr>
        <w:rPr>
          <w:rFonts w:eastAsia="Calibri"/>
          <w:b/>
          <w:lang w:val="x-none" w:eastAsia="x-none"/>
        </w:rPr>
      </w:pPr>
      <w:r w:rsidRPr="008458FF">
        <w:rPr>
          <w:rFonts w:eastAsia="Calibri"/>
          <w:lang w:val="x-none" w:eastAsia="x-none"/>
        </w:rPr>
        <w:t>The Researcher: An Interdisciplinary Journal</w:t>
      </w:r>
    </w:p>
    <w:p w:rsidR="008458FF" w:rsidRPr="008458FF" w:rsidRDefault="008458FF" w:rsidP="008458FF">
      <w:pPr>
        <w:ind w:left="720"/>
        <w:rPr>
          <w:rFonts w:eastAsia="Times New Roman"/>
          <w:b/>
          <w:smallCaps/>
        </w:rPr>
      </w:pPr>
      <w:bookmarkStart w:id="14" w:name="_Hlk18748174"/>
    </w:p>
    <w:bookmarkEnd w:id="14"/>
    <w:p w:rsidR="008458FF" w:rsidRPr="008458FF" w:rsidRDefault="008458FF" w:rsidP="008458FF">
      <w:pPr>
        <w:rPr>
          <w:rFonts w:eastAsia="Times New Roman"/>
          <w:smallCaps/>
        </w:rPr>
      </w:pPr>
      <w:r w:rsidRPr="008458FF">
        <w:rPr>
          <w:rFonts w:eastAsia="Times New Roman"/>
          <w:smallCaps/>
        </w:rPr>
        <w:t>Textbook Reviewer:</w:t>
      </w:r>
    </w:p>
    <w:p w:rsidR="008458FF" w:rsidRPr="008458FF" w:rsidRDefault="008458FF" w:rsidP="008458FF">
      <w:pPr>
        <w:numPr>
          <w:ilvl w:val="0"/>
          <w:numId w:val="21"/>
        </w:numPr>
        <w:contextualSpacing/>
        <w:rPr>
          <w:rFonts w:eastAsia="Times New Roman"/>
          <w:position w:val="6"/>
        </w:rPr>
      </w:pPr>
      <w:r w:rsidRPr="008458FF">
        <w:rPr>
          <w:rFonts w:eastAsia="Times New Roman"/>
          <w:position w:val="6"/>
        </w:rPr>
        <w:t>The Earth and Its Peoples, Cengage.</w:t>
      </w:r>
    </w:p>
    <w:p w:rsidR="008458FF" w:rsidRPr="008458FF" w:rsidRDefault="008458FF" w:rsidP="008458FF">
      <w:pPr>
        <w:numPr>
          <w:ilvl w:val="0"/>
          <w:numId w:val="21"/>
        </w:numPr>
        <w:contextualSpacing/>
        <w:rPr>
          <w:rFonts w:eastAsia="Times New Roman"/>
          <w:position w:val="6"/>
        </w:rPr>
      </w:pPr>
      <w:r w:rsidRPr="008458FF">
        <w:rPr>
          <w:rFonts w:eastAsia="Times New Roman"/>
          <w:position w:val="6"/>
        </w:rPr>
        <w:t>Voyages in World History, Cengage.</w:t>
      </w:r>
    </w:p>
    <w:p w:rsidR="008458FF" w:rsidRPr="008458FF" w:rsidRDefault="008458FF" w:rsidP="008458FF">
      <w:pPr>
        <w:numPr>
          <w:ilvl w:val="0"/>
          <w:numId w:val="21"/>
        </w:numPr>
        <w:contextualSpacing/>
        <w:rPr>
          <w:rFonts w:eastAsia="Times New Roman"/>
          <w:position w:val="6"/>
        </w:rPr>
      </w:pPr>
      <w:r w:rsidRPr="008458FF">
        <w:rPr>
          <w:rFonts w:eastAsia="Times New Roman"/>
          <w:position w:val="6"/>
        </w:rPr>
        <w:lastRenderedPageBreak/>
        <w:t>World Civilizations, Cengage.</w:t>
      </w:r>
    </w:p>
    <w:p w:rsidR="008458FF" w:rsidRPr="008458FF" w:rsidRDefault="008458FF" w:rsidP="008458FF">
      <w:pPr>
        <w:ind w:left="720"/>
        <w:rPr>
          <w:rFonts w:eastAsia="Times New Roman"/>
          <w:b/>
          <w:smallCaps/>
        </w:rPr>
      </w:pPr>
    </w:p>
    <w:p w:rsidR="008458FF" w:rsidRPr="008458FF" w:rsidRDefault="008458FF" w:rsidP="008458FF">
      <w:pPr>
        <w:rPr>
          <w:rFonts w:eastAsia="Times New Roman"/>
          <w:smallCaps/>
        </w:rPr>
      </w:pPr>
      <w:r w:rsidRPr="008458FF">
        <w:rPr>
          <w:rFonts w:eastAsia="Times New Roman"/>
          <w:smallCaps/>
        </w:rPr>
        <w:t>Grant Proposal Reviewer:</w:t>
      </w:r>
    </w:p>
    <w:p w:rsidR="008458FF" w:rsidRPr="008458FF" w:rsidRDefault="008458FF" w:rsidP="008458FF">
      <w:pPr>
        <w:numPr>
          <w:ilvl w:val="0"/>
          <w:numId w:val="19"/>
        </w:numPr>
        <w:rPr>
          <w:rFonts w:eastAsia="Calibri"/>
          <w:lang w:eastAsia="x-none"/>
        </w:rPr>
      </w:pPr>
      <w:r w:rsidRPr="008458FF">
        <w:rPr>
          <w:rFonts w:eastAsia="Calibri"/>
          <w:lang w:eastAsia="x-none"/>
        </w:rPr>
        <w:t>National Endowment for the Humanities, Media Projects, 2018.</w:t>
      </w:r>
    </w:p>
    <w:p w:rsidR="008458FF" w:rsidRPr="008458FF" w:rsidRDefault="008458FF" w:rsidP="008458FF">
      <w:pPr>
        <w:rPr>
          <w:rFonts w:eastAsia="Times New Roman"/>
          <w:b/>
          <w:smallCaps/>
        </w:rPr>
      </w:pPr>
      <w:bookmarkStart w:id="15" w:name="_Hlk9952714"/>
    </w:p>
    <w:bookmarkEnd w:id="15"/>
    <w:p w:rsidR="008458FF" w:rsidRPr="008458FF" w:rsidRDefault="008458FF" w:rsidP="008458FF">
      <w:pPr>
        <w:rPr>
          <w:rFonts w:eastAsia="Times New Roman"/>
        </w:rPr>
      </w:pPr>
      <w:r w:rsidRPr="008458FF">
        <w:rPr>
          <w:rFonts w:eastAsia="Times New Roman"/>
          <w:smallCaps/>
        </w:rPr>
        <w:t>Conference Organizer</w:t>
      </w:r>
      <w:r w:rsidRPr="008458FF">
        <w:rPr>
          <w:rFonts w:eastAsia="Times New Roman"/>
        </w:rPr>
        <w:t xml:space="preserve">: </w:t>
      </w:r>
    </w:p>
    <w:p w:rsidR="008458FF" w:rsidRPr="008458FF" w:rsidRDefault="008458FF" w:rsidP="008458FF">
      <w:pPr>
        <w:numPr>
          <w:ilvl w:val="0"/>
          <w:numId w:val="16"/>
        </w:numPr>
        <w:ind w:left="720"/>
        <w:rPr>
          <w:rFonts w:eastAsia="Times New Roman"/>
          <w:color w:val="000000"/>
          <w:lang w:val="x-none" w:eastAsia="x-none"/>
        </w:rPr>
      </w:pPr>
      <w:bookmarkStart w:id="16" w:name="_Hlk18309644"/>
      <w:bookmarkStart w:id="17" w:name="_Hlk503360999"/>
      <w:r w:rsidRPr="008458FF">
        <w:rPr>
          <w:rFonts w:eastAsia="Times New Roman"/>
          <w:color w:val="000000"/>
          <w:lang w:eastAsia="x-none"/>
        </w:rPr>
        <w:t>Phi Alpha Theta Mississippi Regional Conference Co-Organizer, April 2-3, 2020 (Forthcoming).</w:t>
      </w:r>
      <w:bookmarkEnd w:id="16"/>
    </w:p>
    <w:p w:rsidR="008458FF" w:rsidRPr="008458FF" w:rsidRDefault="008458FF" w:rsidP="008458FF">
      <w:pPr>
        <w:numPr>
          <w:ilvl w:val="0"/>
          <w:numId w:val="16"/>
        </w:numPr>
        <w:ind w:left="720"/>
        <w:rPr>
          <w:rFonts w:eastAsia="Times New Roman"/>
          <w:color w:val="000000"/>
          <w:lang w:val="x-none" w:eastAsia="x-none"/>
        </w:rPr>
      </w:pPr>
      <w:r w:rsidRPr="008458FF">
        <w:rPr>
          <w:rFonts w:eastAsia="Times New Roman"/>
          <w:color w:val="000000"/>
          <w:lang w:eastAsia="x-none"/>
        </w:rPr>
        <w:t>Phi Alpha Theta Mississippi Regional Conference Co-Organizer, April 12-13, 2019.</w:t>
      </w:r>
    </w:p>
    <w:p w:rsidR="008458FF" w:rsidRPr="008458FF" w:rsidRDefault="008458FF" w:rsidP="008458FF">
      <w:pPr>
        <w:numPr>
          <w:ilvl w:val="0"/>
          <w:numId w:val="16"/>
        </w:numPr>
        <w:ind w:left="720"/>
        <w:rPr>
          <w:rFonts w:eastAsia="Times New Roman"/>
          <w:color w:val="000000"/>
          <w:lang w:val="x-none" w:eastAsia="x-none"/>
        </w:rPr>
      </w:pPr>
      <w:r w:rsidRPr="008458FF">
        <w:rPr>
          <w:rFonts w:eastAsia="Times New Roman"/>
          <w:color w:val="000000"/>
          <w:lang w:eastAsia="x-none"/>
        </w:rPr>
        <w:t xml:space="preserve">Phi Alpha Theta Mississippi Regional Conference </w:t>
      </w:r>
      <w:bookmarkEnd w:id="17"/>
      <w:r w:rsidRPr="008458FF">
        <w:rPr>
          <w:rFonts w:eastAsia="Times New Roman"/>
          <w:color w:val="000000"/>
          <w:lang w:eastAsia="x-none"/>
        </w:rPr>
        <w:t>Co-Organizer, April 14, 2018.</w:t>
      </w:r>
    </w:p>
    <w:p w:rsidR="008458FF" w:rsidRPr="008458FF" w:rsidRDefault="008458FF" w:rsidP="008458FF">
      <w:pPr>
        <w:numPr>
          <w:ilvl w:val="0"/>
          <w:numId w:val="16"/>
        </w:numPr>
        <w:ind w:left="720"/>
        <w:rPr>
          <w:rFonts w:eastAsia="Times New Roman"/>
          <w:color w:val="000000"/>
          <w:lang w:val="x-none" w:eastAsia="x-none"/>
        </w:rPr>
      </w:pPr>
      <w:r w:rsidRPr="008458FF">
        <w:rPr>
          <w:rFonts w:eastAsia="Times New Roman"/>
          <w:color w:val="000000"/>
          <w:lang w:eastAsia="x-none"/>
        </w:rPr>
        <w:t>Garrett Weaver Student Symposium Co-Organizer, April 16, 2015.</w:t>
      </w:r>
    </w:p>
    <w:p w:rsidR="008458FF" w:rsidRPr="008458FF" w:rsidRDefault="008458FF" w:rsidP="008458FF">
      <w:pPr>
        <w:numPr>
          <w:ilvl w:val="0"/>
          <w:numId w:val="16"/>
        </w:numPr>
        <w:ind w:left="720"/>
        <w:rPr>
          <w:rFonts w:eastAsia="Times New Roman"/>
          <w:color w:val="000000"/>
          <w:lang w:val="x-none" w:eastAsia="x-none"/>
        </w:rPr>
      </w:pPr>
      <w:r w:rsidRPr="008458FF">
        <w:rPr>
          <w:rFonts w:eastAsia="Times New Roman"/>
          <w:color w:val="000000"/>
          <w:lang w:eastAsia="x-none"/>
        </w:rPr>
        <w:t>Phi Alpha Theta Mississippi Regional Conference Organizer, April 5, 2014.</w:t>
      </w:r>
    </w:p>
    <w:p w:rsidR="008458FF" w:rsidRPr="008458FF" w:rsidRDefault="008458FF" w:rsidP="008458FF">
      <w:pPr>
        <w:numPr>
          <w:ilvl w:val="0"/>
          <w:numId w:val="16"/>
        </w:numPr>
        <w:ind w:left="720"/>
        <w:rPr>
          <w:rFonts w:eastAsia="Times New Roman"/>
          <w:color w:val="000000"/>
          <w:lang w:val="x-none" w:eastAsia="x-none"/>
        </w:rPr>
      </w:pPr>
      <w:r w:rsidRPr="008458FF">
        <w:rPr>
          <w:rFonts w:eastAsia="Times New Roman"/>
          <w:color w:val="000000"/>
          <w:lang w:val="x-none" w:eastAsia="x-none"/>
        </w:rPr>
        <w:t>Phi Alpha Theta Mississippi Regional Conference</w:t>
      </w:r>
      <w:r w:rsidRPr="008458FF">
        <w:rPr>
          <w:rFonts w:eastAsia="Times New Roman"/>
          <w:color w:val="000000"/>
          <w:lang w:eastAsia="x-none"/>
        </w:rPr>
        <w:t xml:space="preserve"> Organizer</w:t>
      </w:r>
      <w:r w:rsidRPr="008458FF">
        <w:rPr>
          <w:rFonts w:eastAsia="Times New Roman"/>
          <w:color w:val="000000"/>
          <w:lang w:val="x-none" w:eastAsia="x-none"/>
        </w:rPr>
        <w:t>, March 23-24, 2012.</w:t>
      </w:r>
    </w:p>
    <w:p w:rsidR="008458FF" w:rsidRPr="008458FF" w:rsidRDefault="008458FF" w:rsidP="008458FF">
      <w:pPr>
        <w:ind w:left="720"/>
        <w:rPr>
          <w:rFonts w:eastAsia="Times New Roman"/>
          <w:i/>
          <w:smallCaps/>
        </w:rPr>
      </w:pPr>
      <w:bookmarkStart w:id="18" w:name="_Hlk499815706"/>
    </w:p>
    <w:bookmarkEnd w:id="18"/>
    <w:p w:rsidR="008458FF" w:rsidRPr="008458FF" w:rsidRDefault="008458FF" w:rsidP="008458FF">
      <w:pPr>
        <w:ind w:left="360" w:hanging="360"/>
        <w:rPr>
          <w:rFonts w:eastAsia="Times New Roman"/>
          <w:smallCaps/>
        </w:rPr>
      </w:pPr>
      <w:r w:rsidRPr="008458FF">
        <w:rPr>
          <w:rFonts w:eastAsia="Times New Roman"/>
          <w:smallCaps/>
        </w:rPr>
        <w:t>Conference Paper Proposal Reviewer:</w:t>
      </w:r>
    </w:p>
    <w:p w:rsidR="008458FF" w:rsidRPr="008458FF" w:rsidRDefault="008458FF" w:rsidP="008458FF">
      <w:pPr>
        <w:numPr>
          <w:ilvl w:val="0"/>
          <w:numId w:val="17"/>
        </w:numPr>
        <w:rPr>
          <w:rFonts w:eastAsia="Calibri"/>
          <w:lang w:eastAsia="x-none"/>
        </w:rPr>
      </w:pPr>
      <w:r w:rsidRPr="008458FF">
        <w:rPr>
          <w:rFonts w:eastAsia="Calibri"/>
          <w:lang w:eastAsia="x-none"/>
        </w:rPr>
        <w:t>Journalism and Communication History Conference, 2018.</w:t>
      </w:r>
    </w:p>
    <w:p w:rsidR="008458FF" w:rsidRPr="008458FF" w:rsidRDefault="008458FF" w:rsidP="008458FF">
      <w:pPr>
        <w:numPr>
          <w:ilvl w:val="0"/>
          <w:numId w:val="17"/>
        </w:numPr>
        <w:rPr>
          <w:rFonts w:eastAsia="Calibri"/>
          <w:lang w:eastAsia="x-none"/>
        </w:rPr>
      </w:pPr>
      <w:r w:rsidRPr="008458FF">
        <w:rPr>
          <w:rFonts w:eastAsia="Calibri"/>
          <w:lang w:eastAsia="x-none"/>
        </w:rPr>
        <w:t xml:space="preserve">Phi Alpha Theta Mississippi Regional Conference, </w:t>
      </w:r>
      <w:bookmarkStart w:id="19" w:name="_Hlk507674186"/>
      <w:r w:rsidRPr="008458FF">
        <w:rPr>
          <w:rFonts w:eastAsia="Calibri"/>
          <w:lang w:eastAsia="x-none"/>
        </w:rPr>
        <w:t>2012, 2014, 2016-2019.</w:t>
      </w:r>
      <w:bookmarkEnd w:id="19"/>
    </w:p>
    <w:p w:rsidR="008458FF" w:rsidRPr="008458FF" w:rsidRDefault="008458FF" w:rsidP="008458FF">
      <w:pPr>
        <w:ind w:left="720"/>
        <w:rPr>
          <w:rFonts w:eastAsia="Times New Roman"/>
          <w:i/>
          <w:smallCaps/>
        </w:rPr>
      </w:pPr>
      <w:bookmarkStart w:id="20" w:name="_Hlk8995079"/>
    </w:p>
    <w:bookmarkEnd w:id="20"/>
    <w:p w:rsidR="008458FF" w:rsidRPr="008458FF" w:rsidRDefault="008458FF" w:rsidP="008458FF">
      <w:pPr>
        <w:ind w:left="360" w:hanging="360"/>
        <w:rPr>
          <w:rFonts w:eastAsia="Times New Roman"/>
          <w:smallCaps/>
        </w:rPr>
      </w:pPr>
      <w:r w:rsidRPr="008458FF">
        <w:rPr>
          <w:rFonts w:eastAsia="Times New Roman"/>
          <w:smallCaps/>
        </w:rPr>
        <w:t>Conference Paper Award Judge</w:t>
      </w:r>
    </w:p>
    <w:p w:rsidR="008458FF" w:rsidRPr="008458FF" w:rsidRDefault="008458FF" w:rsidP="008458FF">
      <w:pPr>
        <w:numPr>
          <w:ilvl w:val="0"/>
          <w:numId w:val="18"/>
        </w:numPr>
        <w:rPr>
          <w:rFonts w:eastAsia="Calibri"/>
          <w:lang w:val="x-none" w:eastAsia="x-none"/>
        </w:rPr>
      </w:pPr>
      <w:r w:rsidRPr="008458FF">
        <w:rPr>
          <w:rFonts w:eastAsia="Calibri"/>
          <w:lang w:val="x-none" w:eastAsia="x-none"/>
        </w:rPr>
        <w:t xml:space="preserve">Phi Alpha Theta Mississippi Regional Conference, </w:t>
      </w:r>
      <w:r w:rsidRPr="008458FF">
        <w:rPr>
          <w:rFonts w:eastAsia="Calibri"/>
          <w:lang w:eastAsia="x-none"/>
        </w:rPr>
        <w:t>2012, 2014, 2016-2019.</w:t>
      </w:r>
    </w:p>
    <w:p w:rsidR="008458FF" w:rsidRPr="008458FF" w:rsidRDefault="008458FF" w:rsidP="008458FF">
      <w:pPr>
        <w:numPr>
          <w:ilvl w:val="0"/>
          <w:numId w:val="18"/>
        </w:numPr>
        <w:rPr>
          <w:rFonts w:eastAsia="Calibri"/>
          <w:lang w:eastAsia="x-none"/>
        </w:rPr>
      </w:pPr>
      <w:r w:rsidRPr="008458FF">
        <w:rPr>
          <w:rFonts w:eastAsia="Calibri"/>
          <w:lang w:eastAsia="x-none"/>
        </w:rPr>
        <w:t xml:space="preserve">Margaret Walker Award, </w:t>
      </w:r>
      <w:r w:rsidRPr="008458FF">
        <w:rPr>
          <w:rFonts w:eastAsia="Calibri"/>
          <w:lang w:val="x-none" w:eastAsia="x-none"/>
        </w:rPr>
        <w:t>Margaret Walker Creative Arts Festival</w:t>
      </w:r>
      <w:r w:rsidRPr="008458FF">
        <w:rPr>
          <w:rFonts w:eastAsia="Calibri"/>
          <w:lang w:eastAsia="x-none"/>
        </w:rPr>
        <w:t>, 2012-2014, 2017.</w:t>
      </w:r>
      <w:bookmarkStart w:id="21" w:name="_Hlk517350444"/>
    </w:p>
    <w:bookmarkEnd w:id="21"/>
    <w:p w:rsidR="008458FF" w:rsidRPr="008458FF" w:rsidRDefault="008458FF" w:rsidP="008458FF">
      <w:pPr>
        <w:ind w:left="720"/>
        <w:rPr>
          <w:rFonts w:eastAsia="Times New Roman"/>
          <w:i/>
          <w:smallCaps/>
        </w:rPr>
      </w:pPr>
    </w:p>
    <w:p w:rsidR="008458FF" w:rsidRPr="008458FF" w:rsidRDefault="008458FF" w:rsidP="008458FF">
      <w:pPr>
        <w:ind w:left="360" w:hanging="360"/>
        <w:rPr>
          <w:rFonts w:eastAsia="Times New Roman"/>
        </w:rPr>
      </w:pPr>
      <w:r w:rsidRPr="008458FF">
        <w:rPr>
          <w:rFonts w:eastAsia="Times New Roman"/>
          <w:smallCaps/>
        </w:rPr>
        <w:t xml:space="preserve">Conference Panel Chair:  </w:t>
      </w:r>
    </w:p>
    <w:p w:rsidR="008458FF" w:rsidRPr="008458FF" w:rsidRDefault="008458FF" w:rsidP="008458FF">
      <w:pPr>
        <w:numPr>
          <w:ilvl w:val="0"/>
          <w:numId w:val="14"/>
        </w:numPr>
        <w:rPr>
          <w:rFonts w:eastAsia="Times New Roman"/>
          <w:color w:val="000000"/>
          <w:lang w:eastAsia="x-none"/>
        </w:rPr>
      </w:pPr>
      <w:r w:rsidRPr="008458FF">
        <w:rPr>
          <w:rFonts w:eastAsia="Times New Roman"/>
          <w:color w:val="000000"/>
          <w:lang w:eastAsia="x-none"/>
        </w:rPr>
        <w:t>Phi Alpha Theta Mississippi Regional Conference</w:t>
      </w:r>
      <w:r w:rsidRPr="008458FF">
        <w:rPr>
          <w:rFonts w:eastAsia="Times New Roman"/>
          <w:color w:val="000000"/>
          <w:lang w:val="x-none" w:eastAsia="x-none"/>
        </w:rPr>
        <w:t xml:space="preserve">. </w:t>
      </w:r>
      <w:r w:rsidRPr="008458FF">
        <w:rPr>
          <w:rFonts w:eastAsia="Times New Roman"/>
          <w:color w:val="000000"/>
          <w:lang w:eastAsia="x-none"/>
        </w:rPr>
        <w:t xml:space="preserve">Jackson State University, </w:t>
      </w:r>
      <w:r w:rsidRPr="008458FF">
        <w:rPr>
          <w:rFonts w:eastAsia="Times New Roman"/>
          <w:color w:val="000000"/>
          <w:lang w:val="x-none" w:eastAsia="x-none"/>
        </w:rPr>
        <w:t>April 13, 2019.</w:t>
      </w:r>
    </w:p>
    <w:p w:rsidR="008458FF" w:rsidRPr="008458FF" w:rsidRDefault="008458FF" w:rsidP="008458FF">
      <w:pPr>
        <w:numPr>
          <w:ilvl w:val="0"/>
          <w:numId w:val="14"/>
        </w:numPr>
        <w:rPr>
          <w:rFonts w:eastAsia="Times New Roman"/>
          <w:color w:val="000000"/>
          <w:lang w:eastAsia="x-none"/>
        </w:rPr>
      </w:pPr>
      <w:r w:rsidRPr="008458FF">
        <w:rPr>
          <w:rFonts w:eastAsia="Times New Roman"/>
          <w:color w:val="000000"/>
          <w:lang w:eastAsia="x-none"/>
        </w:rPr>
        <w:t xml:space="preserve">Representing Poverty and Cultural Tensions. </w:t>
      </w:r>
      <w:r w:rsidRPr="008458FF">
        <w:rPr>
          <w:rFonts w:eastAsia="Times New Roman"/>
          <w:b/>
          <w:color w:val="000000"/>
          <w:lang w:eastAsia="x-none"/>
        </w:rPr>
        <w:t>The Fifties and Pop/Visual Culture Conference</w:t>
      </w:r>
      <w:r w:rsidRPr="008458FF">
        <w:rPr>
          <w:rFonts w:eastAsia="Times New Roman"/>
          <w:color w:val="000000"/>
          <w:lang w:eastAsia="x-none"/>
        </w:rPr>
        <w:t>. Texas Christian University; November 10, 2018.</w:t>
      </w:r>
    </w:p>
    <w:p w:rsidR="008458FF" w:rsidRPr="008458FF" w:rsidRDefault="008458FF" w:rsidP="008458FF">
      <w:pPr>
        <w:numPr>
          <w:ilvl w:val="0"/>
          <w:numId w:val="14"/>
        </w:numPr>
        <w:rPr>
          <w:rFonts w:eastAsia="Times New Roman"/>
          <w:color w:val="000000"/>
          <w:lang w:eastAsia="x-none"/>
        </w:rPr>
      </w:pPr>
      <w:r w:rsidRPr="008458FF">
        <w:rPr>
          <w:rFonts w:eastAsia="Times New Roman"/>
          <w:color w:val="000000"/>
          <w:lang w:eastAsia="x-none"/>
        </w:rPr>
        <w:t>Phi Alpha Theta Mississippi Regional Conference</w:t>
      </w:r>
      <w:r w:rsidRPr="008458FF">
        <w:rPr>
          <w:rFonts w:eastAsia="Times New Roman"/>
          <w:color w:val="000000"/>
          <w:lang w:val="x-none" w:eastAsia="x-none"/>
        </w:rPr>
        <w:t xml:space="preserve">. </w:t>
      </w:r>
      <w:r w:rsidRPr="008458FF">
        <w:rPr>
          <w:rFonts w:eastAsia="Times New Roman"/>
          <w:color w:val="000000"/>
          <w:lang w:eastAsia="x-none"/>
        </w:rPr>
        <w:t xml:space="preserve">Jackson State University, </w:t>
      </w:r>
      <w:r w:rsidRPr="008458FF">
        <w:rPr>
          <w:rFonts w:eastAsia="Times New Roman"/>
          <w:color w:val="000000"/>
          <w:lang w:val="x-none" w:eastAsia="x-none"/>
        </w:rPr>
        <w:t>April 14, 2018.</w:t>
      </w:r>
    </w:p>
    <w:p w:rsidR="008458FF" w:rsidRPr="008458FF" w:rsidRDefault="008458FF" w:rsidP="008458FF">
      <w:pPr>
        <w:numPr>
          <w:ilvl w:val="0"/>
          <w:numId w:val="14"/>
        </w:numPr>
        <w:contextualSpacing/>
        <w:rPr>
          <w:rFonts w:eastAsia="Times New Roman"/>
          <w:position w:val="6"/>
        </w:rPr>
      </w:pPr>
      <w:r w:rsidRPr="008458FF">
        <w:rPr>
          <w:rFonts w:eastAsia="Times New Roman"/>
          <w:position w:val="6"/>
        </w:rPr>
        <w:t xml:space="preserve">Establishing Racial Identities in Westerns. </w:t>
      </w:r>
      <w:r w:rsidRPr="008458FF">
        <w:rPr>
          <w:rFonts w:eastAsia="Times New Roman"/>
          <w:b/>
          <w:position w:val="6"/>
        </w:rPr>
        <w:t>Popular Culture Association</w:t>
      </w:r>
      <w:r w:rsidRPr="008458FF">
        <w:rPr>
          <w:rFonts w:eastAsia="Times New Roman"/>
          <w:position w:val="6"/>
        </w:rPr>
        <w:t>. Indianapolis, IN; March 31, 2018.</w:t>
      </w:r>
    </w:p>
    <w:p w:rsidR="008458FF" w:rsidRPr="008458FF" w:rsidRDefault="008458FF" w:rsidP="008458FF">
      <w:pPr>
        <w:numPr>
          <w:ilvl w:val="0"/>
          <w:numId w:val="14"/>
        </w:numPr>
        <w:contextualSpacing/>
        <w:rPr>
          <w:rFonts w:eastAsia="Times New Roman"/>
          <w:position w:val="6"/>
        </w:rPr>
      </w:pPr>
      <w:r w:rsidRPr="008458FF">
        <w:rPr>
          <w:rFonts w:eastAsia="Times New Roman"/>
          <w:position w:val="6"/>
        </w:rPr>
        <w:t>Television and Societal Representation.</w:t>
      </w:r>
      <w:r w:rsidRPr="008458FF">
        <w:rPr>
          <w:rFonts w:eastAsia="Times New Roman"/>
          <w:b/>
          <w:position w:val="6"/>
        </w:rPr>
        <w:t xml:space="preserve"> Popular Culture Association in the South/American Culture Association in the South</w:t>
      </w:r>
      <w:r w:rsidRPr="008458FF">
        <w:rPr>
          <w:rFonts w:eastAsia="Times New Roman"/>
          <w:position w:val="6"/>
        </w:rPr>
        <w:t>. Savanah, GA; October 6, 2017.</w:t>
      </w:r>
    </w:p>
    <w:p w:rsidR="008458FF" w:rsidRPr="008458FF" w:rsidRDefault="008458FF" w:rsidP="008458FF">
      <w:pPr>
        <w:numPr>
          <w:ilvl w:val="0"/>
          <w:numId w:val="14"/>
        </w:numPr>
        <w:contextualSpacing/>
        <w:rPr>
          <w:rFonts w:eastAsia="Times New Roman"/>
          <w:b/>
          <w:position w:val="6"/>
        </w:rPr>
      </w:pPr>
      <w:r w:rsidRPr="008458FF">
        <w:rPr>
          <w:rFonts w:eastAsia="Times New Roman"/>
          <w:position w:val="6"/>
        </w:rPr>
        <w:t xml:space="preserve">Difference and Disfigurement: Broader Contexts, Disciplinary Perspectives, and Questions. </w:t>
      </w:r>
      <w:r w:rsidRPr="008458FF">
        <w:rPr>
          <w:rFonts w:eastAsia="Times New Roman"/>
          <w:b/>
          <w:position w:val="6"/>
        </w:rPr>
        <w:t>Medical Humanities Conference</w:t>
      </w:r>
      <w:r w:rsidRPr="008458FF">
        <w:rPr>
          <w:rFonts w:eastAsia="Times New Roman"/>
          <w:position w:val="6"/>
        </w:rPr>
        <w:t>. Jackson, MS; March 20, 2015.</w:t>
      </w:r>
    </w:p>
    <w:p w:rsidR="008458FF" w:rsidRPr="008458FF" w:rsidRDefault="008458FF" w:rsidP="008458FF">
      <w:pPr>
        <w:numPr>
          <w:ilvl w:val="0"/>
          <w:numId w:val="14"/>
        </w:numPr>
        <w:contextualSpacing/>
        <w:rPr>
          <w:rFonts w:eastAsia="Times New Roman"/>
          <w:position w:val="6"/>
        </w:rPr>
      </w:pPr>
      <w:r w:rsidRPr="008458FF">
        <w:rPr>
          <w:rFonts w:eastAsia="Times New Roman"/>
          <w:position w:val="6"/>
        </w:rPr>
        <w:t xml:space="preserve">Politics of the American Civil War. </w:t>
      </w:r>
      <w:r w:rsidRPr="008458FF">
        <w:rPr>
          <w:rFonts w:eastAsia="Times New Roman"/>
          <w:b/>
          <w:position w:val="6"/>
        </w:rPr>
        <w:t>Northern Great Plains History Conference</w:t>
      </w:r>
      <w:r w:rsidRPr="008458FF">
        <w:rPr>
          <w:rFonts w:eastAsia="Times New Roman"/>
          <w:position w:val="6"/>
        </w:rPr>
        <w:t>. Hudson, WI; September 27, 2013.</w:t>
      </w:r>
    </w:p>
    <w:p w:rsidR="008458FF" w:rsidRPr="008458FF" w:rsidRDefault="008458FF" w:rsidP="008458FF">
      <w:pPr>
        <w:numPr>
          <w:ilvl w:val="0"/>
          <w:numId w:val="14"/>
        </w:numPr>
        <w:rPr>
          <w:rFonts w:eastAsia="Times New Roman"/>
        </w:rPr>
      </w:pPr>
      <w:r w:rsidRPr="008458FF">
        <w:rPr>
          <w:rFonts w:eastAsia="Times New Roman"/>
        </w:rPr>
        <w:t xml:space="preserve">Gender and Media Studies. </w:t>
      </w:r>
      <w:r w:rsidRPr="008458FF">
        <w:rPr>
          <w:rFonts w:eastAsia="Times New Roman"/>
          <w:b/>
        </w:rPr>
        <w:t>Popular Culture Association/American Culture Association</w:t>
      </w:r>
      <w:r w:rsidRPr="008458FF">
        <w:rPr>
          <w:rFonts w:eastAsia="Times New Roman"/>
        </w:rPr>
        <w:t>.</w:t>
      </w:r>
      <w:r w:rsidRPr="008458FF">
        <w:rPr>
          <w:rFonts w:eastAsia="Times New Roman"/>
          <w:b/>
        </w:rPr>
        <w:t xml:space="preserve"> </w:t>
      </w:r>
      <w:r w:rsidRPr="008458FF">
        <w:rPr>
          <w:rFonts w:eastAsia="Times New Roman"/>
        </w:rPr>
        <w:t>San Antonio, TX; April 22, 2011.</w:t>
      </w:r>
    </w:p>
    <w:p w:rsidR="008458FF" w:rsidRPr="008458FF" w:rsidRDefault="008458FF" w:rsidP="008458FF">
      <w:pPr>
        <w:numPr>
          <w:ilvl w:val="0"/>
          <w:numId w:val="14"/>
        </w:numPr>
        <w:rPr>
          <w:rFonts w:eastAsia="Times New Roman"/>
          <w:color w:val="000000"/>
          <w:lang w:eastAsia="x-none"/>
        </w:rPr>
      </w:pPr>
      <w:bookmarkStart w:id="22" w:name="_Hlk504390439"/>
      <w:r w:rsidRPr="008458FF">
        <w:rPr>
          <w:rFonts w:eastAsia="Times New Roman"/>
          <w:color w:val="000000"/>
          <w:lang w:val="x-none" w:eastAsia="x-none"/>
        </w:rPr>
        <w:t>Margaret Walker Center Creative Arts Festival</w:t>
      </w:r>
      <w:bookmarkEnd w:id="22"/>
      <w:r w:rsidRPr="008458FF">
        <w:rPr>
          <w:rFonts w:eastAsia="Times New Roman"/>
          <w:color w:val="000000"/>
          <w:lang w:val="x-none" w:eastAsia="x-none"/>
        </w:rPr>
        <w:t xml:space="preserve">. </w:t>
      </w:r>
      <w:r w:rsidRPr="008458FF">
        <w:rPr>
          <w:rFonts w:eastAsia="Times New Roman"/>
          <w:color w:val="000000"/>
          <w:lang w:eastAsia="x-none"/>
        </w:rPr>
        <w:t xml:space="preserve">Jackson State University, </w:t>
      </w:r>
      <w:r w:rsidRPr="008458FF">
        <w:rPr>
          <w:rFonts w:eastAsia="Times New Roman"/>
          <w:color w:val="000000"/>
          <w:lang w:val="x-none" w:eastAsia="x-none"/>
        </w:rPr>
        <w:t>April 9, 2011.</w:t>
      </w:r>
    </w:p>
    <w:p w:rsidR="008458FF" w:rsidRPr="008458FF" w:rsidRDefault="008458FF" w:rsidP="008458FF">
      <w:pPr>
        <w:numPr>
          <w:ilvl w:val="0"/>
          <w:numId w:val="14"/>
        </w:numPr>
        <w:rPr>
          <w:rFonts w:eastAsia="Times New Roman"/>
        </w:rPr>
      </w:pPr>
      <w:r w:rsidRPr="008458FF">
        <w:rPr>
          <w:rFonts w:eastAsia="Times New Roman"/>
        </w:rPr>
        <w:t xml:space="preserve">Dangerous Sexualities. </w:t>
      </w:r>
      <w:r w:rsidRPr="008458FF">
        <w:rPr>
          <w:rFonts w:eastAsia="Times New Roman"/>
          <w:b/>
        </w:rPr>
        <w:t>Southwest/Texas Popular Culture Association/American Culture Association</w:t>
      </w:r>
      <w:r w:rsidRPr="008458FF">
        <w:rPr>
          <w:rFonts w:eastAsia="Times New Roman"/>
        </w:rPr>
        <w:t>. Albuquerque, NM; February 11, 2010.</w:t>
      </w:r>
    </w:p>
    <w:p w:rsidR="008458FF" w:rsidRPr="008458FF" w:rsidRDefault="008458FF" w:rsidP="008458FF">
      <w:pPr>
        <w:numPr>
          <w:ilvl w:val="0"/>
          <w:numId w:val="15"/>
        </w:numPr>
        <w:rPr>
          <w:rFonts w:eastAsia="Times New Roman"/>
          <w:color w:val="000000"/>
          <w:lang w:eastAsia="x-none"/>
        </w:rPr>
      </w:pPr>
      <w:r w:rsidRPr="008458FF">
        <w:rPr>
          <w:rFonts w:eastAsia="Times New Roman"/>
          <w:color w:val="000000"/>
          <w:lang w:val="x-none" w:eastAsia="x-none"/>
        </w:rPr>
        <w:t>Garret</w:t>
      </w:r>
      <w:r w:rsidRPr="008458FF">
        <w:rPr>
          <w:rFonts w:eastAsia="Times New Roman"/>
          <w:color w:val="000000"/>
          <w:lang w:eastAsia="x-none"/>
        </w:rPr>
        <w:t>t</w:t>
      </w:r>
      <w:r w:rsidRPr="008458FF">
        <w:rPr>
          <w:rFonts w:eastAsia="Times New Roman"/>
          <w:color w:val="000000"/>
          <w:lang w:val="x-none" w:eastAsia="x-none"/>
        </w:rPr>
        <w:t xml:space="preserve"> Weaver Student Symposium.  </w:t>
      </w:r>
      <w:r w:rsidRPr="008458FF">
        <w:rPr>
          <w:rFonts w:eastAsia="Times New Roman"/>
          <w:color w:val="000000"/>
          <w:lang w:eastAsia="x-none"/>
        </w:rPr>
        <w:t xml:space="preserve">Jackson State University, Jackson, MS; </w:t>
      </w:r>
      <w:r w:rsidRPr="008458FF">
        <w:rPr>
          <w:rFonts w:eastAsia="Times New Roman"/>
          <w:color w:val="000000"/>
          <w:lang w:val="x-none" w:eastAsia="x-none"/>
        </w:rPr>
        <w:t>April 14, 2009.</w:t>
      </w:r>
    </w:p>
    <w:p w:rsidR="008458FF" w:rsidRPr="008458FF" w:rsidRDefault="008458FF" w:rsidP="008458FF">
      <w:pPr>
        <w:rPr>
          <w:rFonts w:eastAsia="Times New Roman"/>
          <w:smallCaps/>
        </w:rPr>
      </w:pPr>
    </w:p>
    <w:p w:rsidR="008458FF" w:rsidRPr="008458FF" w:rsidRDefault="008458FF" w:rsidP="008458FF">
      <w:pPr>
        <w:ind w:left="360" w:hanging="360"/>
        <w:rPr>
          <w:rFonts w:eastAsia="Times New Roman"/>
          <w:smallCaps/>
        </w:rPr>
      </w:pPr>
      <w:r w:rsidRPr="008458FF">
        <w:rPr>
          <w:rFonts w:eastAsia="Times New Roman"/>
          <w:smallCaps/>
        </w:rPr>
        <w:t>Public Program Organizer:</w:t>
      </w:r>
    </w:p>
    <w:p w:rsidR="008458FF" w:rsidRPr="008458FF" w:rsidRDefault="008458FF" w:rsidP="008458FF">
      <w:pPr>
        <w:numPr>
          <w:ilvl w:val="0"/>
          <w:numId w:val="15"/>
        </w:numPr>
        <w:rPr>
          <w:rFonts w:eastAsia="Times New Roman"/>
          <w:color w:val="000000"/>
          <w:lang w:eastAsia="x-none"/>
        </w:rPr>
      </w:pPr>
      <w:r w:rsidRPr="008458FF">
        <w:rPr>
          <w:rFonts w:eastAsia="Times New Roman"/>
          <w:color w:val="000000"/>
          <w:lang w:eastAsia="x-none"/>
        </w:rPr>
        <w:lastRenderedPageBreak/>
        <w:t>Documentary Screening and Discussion with Filmmaker: The Six-Triple-Eight; April 3, 2020.</w:t>
      </w:r>
    </w:p>
    <w:p w:rsidR="008458FF" w:rsidRPr="008458FF" w:rsidRDefault="008458FF" w:rsidP="008458FF">
      <w:pPr>
        <w:numPr>
          <w:ilvl w:val="0"/>
          <w:numId w:val="15"/>
        </w:numPr>
        <w:rPr>
          <w:rFonts w:eastAsia="Times New Roman"/>
          <w:color w:val="000000"/>
          <w:lang w:eastAsia="x-none"/>
        </w:rPr>
      </w:pPr>
      <w:r w:rsidRPr="008458FF">
        <w:rPr>
          <w:rFonts w:eastAsia="Times New Roman"/>
          <w:color w:val="000000"/>
          <w:lang w:eastAsia="x-none"/>
        </w:rPr>
        <w:t>Gibbs-Green Shooting 50</w:t>
      </w:r>
      <w:r w:rsidRPr="008458FF">
        <w:rPr>
          <w:rFonts w:eastAsia="Times New Roman"/>
          <w:color w:val="000000"/>
          <w:vertAlign w:val="superscript"/>
          <w:lang w:eastAsia="x-none"/>
        </w:rPr>
        <w:t>th</w:t>
      </w:r>
      <w:r w:rsidRPr="008458FF">
        <w:rPr>
          <w:rFonts w:eastAsia="Times New Roman"/>
          <w:color w:val="000000"/>
          <w:lang w:eastAsia="x-none"/>
        </w:rPr>
        <w:t xml:space="preserve"> Anniversary Program, May 14-15, 2020. </w:t>
      </w:r>
      <w:bookmarkStart w:id="23" w:name="_Hlk18396320"/>
      <w:r w:rsidRPr="008458FF">
        <w:rPr>
          <w:rFonts w:eastAsia="Times New Roman"/>
          <w:color w:val="000000"/>
          <w:lang w:eastAsia="x-none"/>
        </w:rPr>
        <w:t>Assistant Organizer.</w:t>
      </w:r>
      <w:bookmarkEnd w:id="23"/>
    </w:p>
    <w:p w:rsidR="008458FF" w:rsidRPr="008458FF" w:rsidRDefault="008458FF" w:rsidP="008458FF">
      <w:pPr>
        <w:numPr>
          <w:ilvl w:val="0"/>
          <w:numId w:val="15"/>
        </w:numPr>
        <w:rPr>
          <w:rFonts w:eastAsia="Times New Roman"/>
          <w:color w:val="000000"/>
          <w:lang w:eastAsia="x-none"/>
        </w:rPr>
      </w:pPr>
      <w:r w:rsidRPr="008458FF">
        <w:rPr>
          <w:rFonts w:eastAsia="Times New Roman"/>
          <w:color w:val="000000"/>
          <w:lang w:eastAsia="x-none"/>
        </w:rPr>
        <w:t>Jackson State University Gibbs-Green Shooting Photography Exhibit; April 3 2020. Assistant Organizer.</w:t>
      </w:r>
    </w:p>
    <w:p w:rsidR="008458FF" w:rsidRPr="008458FF" w:rsidRDefault="008458FF" w:rsidP="008458FF">
      <w:pPr>
        <w:numPr>
          <w:ilvl w:val="0"/>
          <w:numId w:val="15"/>
        </w:numPr>
        <w:rPr>
          <w:rFonts w:eastAsia="Times New Roman"/>
          <w:color w:val="000000"/>
          <w:lang w:eastAsia="x-none"/>
        </w:rPr>
      </w:pPr>
      <w:r w:rsidRPr="008458FF">
        <w:rPr>
          <w:rFonts w:eastAsia="Times New Roman"/>
          <w:color w:val="000000"/>
          <w:lang w:eastAsia="x-none"/>
        </w:rPr>
        <w:t>Jackson State University Campus Shooting “Survivors” Exhibit; January 16, 2020</w:t>
      </w:r>
      <w:bookmarkStart w:id="24" w:name="_GoBack"/>
      <w:bookmarkEnd w:id="24"/>
      <w:r w:rsidRPr="008458FF">
        <w:rPr>
          <w:rFonts w:eastAsia="Times New Roman"/>
          <w:color w:val="000000"/>
          <w:lang w:eastAsia="x-none"/>
        </w:rPr>
        <w:t>. Assistant Organizer.</w:t>
      </w:r>
    </w:p>
    <w:p w:rsidR="008458FF" w:rsidRPr="008458FF" w:rsidRDefault="008458FF" w:rsidP="008458FF">
      <w:pPr>
        <w:numPr>
          <w:ilvl w:val="0"/>
          <w:numId w:val="15"/>
        </w:numPr>
        <w:rPr>
          <w:rFonts w:eastAsia="Times New Roman"/>
          <w:color w:val="000000"/>
          <w:lang w:eastAsia="x-none"/>
        </w:rPr>
      </w:pPr>
      <w:r w:rsidRPr="008458FF">
        <w:rPr>
          <w:rFonts w:eastAsia="Times New Roman"/>
          <w:color w:val="000000"/>
          <w:lang w:eastAsia="x-none"/>
        </w:rPr>
        <w:t>Documentary Screening and Discussion with Filmmaker: The 30</w:t>
      </w:r>
      <w:r w:rsidRPr="008458FF">
        <w:rPr>
          <w:rFonts w:eastAsia="Times New Roman"/>
          <w:color w:val="000000"/>
          <w:vertAlign w:val="superscript"/>
          <w:lang w:eastAsia="x-none"/>
        </w:rPr>
        <w:t>th</w:t>
      </w:r>
      <w:r w:rsidRPr="008458FF">
        <w:rPr>
          <w:rFonts w:eastAsia="Times New Roman"/>
          <w:color w:val="000000"/>
          <w:lang w:eastAsia="x-none"/>
        </w:rPr>
        <w:t xml:space="preserve"> of May; April 13, 2019.</w:t>
      </w:r>
    </w:p>
    <w:p w:rsidR="008458FF" w:rsidRPr="008458FF" w:rsidRDefault="008458FF" w:rsidP="008458FF">
      <w:pPr>
        <w:numPr>
          <w:ilvl w:val="0"/>
          <w:numId w:val="15"/>
        </w:numPr>
        <w:rPr>
          <w:rFonts w:eastAsia="Times New Roman"/>
          <w:color w:val="000000"/>
          <w:lang w:eastAsia="x-none"/>
        </w:rPr>
      </w:pPr>
      <w:r w:rsidRPr="008458FF">
        <w:rPr>
          <w:rFonts w:eastAsia="Times New Roman"/>
          <w:color w:val="000000"/>
          <w:lang w:eastAsia="x-none"/>
        </w:rPr>
        <w:t>Documentary Screening and Discussion with Filmmaker: The Hello Girls; April 12, 2019.</w:t>
      </w:r>
    </w:p>
    <w:p w:rsidR="008458FF" w:rsidRPr="008458FF" w:rsidRDefault="008458FF" w:rsidP="008458FF">
      <w:pPr>
        <w:numPr>
          <w:ilvl w:val="0"/>
          <w:numId w:val="15"/>
        </w:numPr>
        <w:rPr>
          <w:rFonts w:eastAsia="Times New Roman"/>
          <w:color w:val="000000"/>
          <w:lang w:eastAsia="x-none"/>
        </w:rPr>
      </w:pPr>
      <w:r w:rsidRPr="008458FF">
        <w:rPr>
          <w:rFonts w:eastAsia="Times New Roman"/>
          <w:color w:val="000000"/>
          <w:lang w:eastAsia="x-none"/>
        </w:rPr>
        <w:t>Hispanic Heritage Month Lecture and Documentary Screening, September 28, 2015.</w:t>
      </w:r>
    </w:p>
    <w:p w:rsidR="008458FF" w:rsidRPr="008458FF" w:rsidRDefault="008458FF" w:rsidP="008458FF">
      <w:pPr>
        <w:numPr>
          <w:ilvl w:val="0"/>
          <w:numId w:val="15"/>
        </w:numPr>
        <w:rPr>
          <w:rFonts w:eastAsia="Times New Roman"/>
          <w:color w:val="000000"/>
          <w:lang w:eastAsia="x-none"/>
        </w:rPr>
      </w:pPr>
      <w:r w:rsidRPr="008458FF">
        <w:rPr>
          <w:rFonts w:eastAsia="Times New Roman"/>
          <w:color w:val="000000"/>
          <w:lang w:eastAsia="x-none"/>
        </w:rPr>
        <w:t>Gibbs-Green Shooting 45</w:t>
      </w:r>
      <w:r w:rsidRPr="008458FF">
        <w:rPr>
          <w:rFonts w:eastAsia="Times New Roman"/>
          <w:color w:val="000000"/>
          <w:vertAlign w:val="superscript"/>
          <w:lang w:eastAsia="x-none"/>
        </w:rPr>
        <w:t>th</w:t>
      </w:r>
      <w:r w:rsidRPr="008458FF">
        <w:rPr>
          <w:rFonts w:eastAsia="Times New Roman"/>
          <w:color w:val="000000"/>
          <w:lang w:eastAsia="x-none"/>
        </w:rPr>
        <w:t xml:space="preserve"> Anniversary Program, May 15, 2015. Assistant Organizer.</w:t>
      </w:r>
    </w:p>
    <w:p w:rsidR="008458FF" w:rsidRPr="008458FF" w:rsidRDefault="008458FF" w:rsidP="008458FF">
      <w:pPr>
        <w:numPr>
          <w:ilvl w:val="0"/>
          <w:numId w:val="15"/>
        </w:numPr>
        <w:rPr>
          <w:rFonts w:eastAsia="Times New Roman"/>
          <w:color w:val="000000"/>
          <w:lang w:eastAsia="x-none"/>
        </w:rPr>
      </w:pPr>
      <w:r w:rsidRPr="008458FF">
        <w:rPr>
          <w:rFonts w:eastAsia="Times New Roman"/>
          <w:color w:val="000000"/>
          <w:lang w:eastAsia="x-none"/>
        </w:rPr>
        <w:t>Women’s History Month Lecture and Documentary Screening, March 25, 2014.</w:t>
      </w:r>
    </w:p>
    <w:p w:rsidR="008458FF" w:rsidRPr="008458FF" w:rsidRDefault="008458FF" w:rsidP="008458FF">
      <w:pPr>
        <w:numPr>
          <w:ilvl w:val="0"/>
          <w:numId w:val="15"/>
        </w:numPr>
        <w:rPr>
          <w:rFonts w:eastAsia="Times New Roman"/>
          <w:color w:val="000000"/>
          <w:lang w:eastAsia="x-none"/>
        </w:rPr>
      </w:pPr>
      <w:r w:rsidRPr="008458FF">
        <w:rPr>
          <w:rFonts w:eastAsia="Times New Roman"/>
          <w:color w:val="000000"/>
          <w:lang w:eastAsia="x-none"/>
        </w:rPr>
        <w:t>Model United Nations, April 12, 2012. Assistant Organizer.</w:t>
      </w:r>
    </w:p>
    <w:p w:rsidR="008458FF" w:rsidRPr="008458FF" w:rsidRDefault="008458FF" w:rsidP="008458FF">
      <w:pPr>
        <w:numPr>
          <w:ilvl w:val="0"/>
          <w:numId w:val="15"/>
        </w:numPr>
        <w:rPr>
          <w:rFonts w:eastAsia="Times New Roman"/>
          <w:color w:val="000000"/>
          <w:lang w:eastAsia="x-none"/>
        </w:rPr>
      </w:pPr>
      <w:r w:rsidRPr="008458FF">
        <w:rPr>
          <w:rFonts w:eastAsia="Times New Roman"/>
          <w:color w:val="000000"/>
          <w:lang w:eastAsia="x-none"/>
        </w:rPr>
        <w:t>Model United Nations, April 11, 2011. Assistant Organizer.</w:t>
      </w:r>
    </w:p>
    <w:p w:rsidR="008458FF" w:rsidRPr="008458FF" w:rsidRDefault="008458FF" w:rsidP="008458FF">
      <w:pPr>
        <w:numPr>
          <w:ilvl w:val="0"/>
          <w:numId w:val="15"/>
        </w:numPr>
        <w:rPr>
          <w:rFonts w:eastAsia="Times New Roman"/>
          <w:color w:val="000000"/>
          <w:lang w:eastAsia="x-none"/>
        </w:rPr>
      </w:pPr>
      <w:r w:rsidRPr="008458FF">
        <w:rPr>
          <w:rFonts w:eastAsia="Times New Roman"/>
          <w:color w:val="000000"/>
          <w:lang w:eastAsia="x-none"/>
        </w:rPr>
        <w:t>Model United Nations, April 15, 2010. Assistant Organizer.</w:t>
      </w:r>
    </w:p>
    <w:p w:rsidR="008458FF" w:rsidRPr="008458FF" w:rsidRDefault="008458FF" w:rsidP="008458FF">
      <w:pPr>
        <w:ind w:left="720"/>
        <w:rPr>
          <w:rFonts w:eastAsia="Times New Roman"/>
          <w:i/>
          <w:smallCaps/>
        </w:rPr>
      </w:pPr>
      <w:bookmarkStart w:id="25" w:name="_Hlk526148435"/>
    </w:p>
    <w:bookmarkEnd w:id="25"/>
    <w:p w:rsidR="008458FF" w:rsidRPr="008458FF" w:rsidRDefault="008458FF" w:rsidP="008458FF">
      <w:pPr>
        <w:ind w:left="360" w:hanging="360"/>
        <w:rPr>
          <w:rFonts w:eastAsia="Times New Roman"/>
          <w:smallCaps/>
        </w:rPr>
      </w:pPr>
      <w:r w:rsidRPr="008458FF">
        <w:rPr>
          <w:rFonts w:eastAsia="Times New Roman"/>
          <w:smallCaps/>
        </w:rPr>
        <w:t>Professional Programs:</w:t>
      </w:r>
    </w:p>
    <w:p w:rsidR="008458FF" w:rsidRPr="008458FF" w:rsidRDefault="008458FF" w:rsidP="008458FF">
      <w:pPr>
        <w:numPr>
          <w:ilvl w:val="0"/>
          <w:numId w:val="15"/>
        </w:numPr>
        <w:rPr>
          <w:rFonts w:eastAsia="Times New Roman"/>
          <w:color w:val="000000"/>
          <w:lang w:eastAsia="x-none"/>
        </w:rPr>
      </w:pPr>
      <w:r w:rsidRPr="008458FF">
        <w:rPr>
          <w:rFonts w:eastAsia="Times New Roman"/>
          <w:color w:val="000000"/>
          <w:lang w:eastAsia="x-none"/>
        </w:rPr>
        <w:t>American Historical Association Conference on Introductory Courses. University of Texas, Dallas; September 20-21, 2019.</w:t>
      </w:r>
    </w:p>
    <w:p w:rsidR="008458FF" w:rsidRPr="008458FF" w:rsidRDefault="008458FF" w:rsidP="008458FF">
      <w:pPr>
        <w:numPr>
          <w:ilvl w:val="0"/>
          <w:numId w:val="15"/>
        </w:numPr>
        <w:rPr>
          <w:rFonts w:eastAsia="Times New Roman"/>
          <w:color w:val="000000"/>
          <w:lang w:eastAsia="x-none"/>
        </w:rPr>
      </w:pPr>
      <w:r w:rsidRPr="008458FF">
        <w:rPr>
          <w:rFonts w:eastAsia="Times New Roman"/>
          <w:color w:val="000000"/>
          <w:lang w:val="x-none" w:eastAsia="x-none"/>
        </w:rPr>
        <w:t>Extending the Reach of Scholarly Society Work to HBCU Faculty Focus Group</w:t>
      </w:r>
      <w:r w:rsidRPr="008458FF">
        <w:rPr>
          <w:rFonts w:eastAsia="Times New Roman"/>
          <w:color w:val="000000"/>
          <w:lang w:eastAsia="x-none"/>
        </w:rPr>
        <w:t>.</w:t>
      </w:r>
      <w:r w:rsidRPr="008458FF">
        <w:rPr>
          <w:rFonts w:eastAsia="Times New Roman"/>
          <w:color w:val="000000"/>
          <w:lang w:val="x-none" w:eastAsia="x-none"/>
        </w:rPr>
        <w:t xml:space="preserve"> Atlanta, GA</w:t>
      </w:r>
      <w:r w:rsidRPr="008458FF">
        <w:rPr>
          <w:rFonts w:eastAsia="Times New Roman"/>
          <w:color w:val="000000"/>
          <w:lang w:eastAsia="x-none"/>
        </w:rPr>
        <w:t>; June 15</w:t>
      </w:r>
      <w:r w:rsidRPr="008458FF">
        <w:rPr>
          <w:rFonts w:eastAsia="Times New Roman"/>
          <w:color w:val="000000"/>
          <w:lang w:val="x-none" w:eastAsia="x-none"/>
        </w:rPr>
        <w:t>, 2018.</w:t>
      </w:r>
    </w:p>
    <w:p w:rsidR="008458FF" w:rsidRPr="008458FF" w:rsidRDefault="008458FF" w:rsidP="008458FF">
      <w:pPr>
        <w:ind w:left="720"/>
        <w:rPr>
          <w:rFonts w:eastAsia="Times New Roman"/>
          <w:i/>
          <w:smallCaps/>
        </w:rPr>
      </w:pPr>
    </w:p>
    <w:p w:rsidR="008458FF" w:rsidRPr="008458FF" w:rsidRDefault="008458FF" w:rsidP="008458FF">
      <w:pPr>
        <w:ind w:left="360" w:hanging="360"/>
        <w:rPr>
          <w:rFonts w:eastAsia="Times New Roman"/>
          <w:smallCaps/>
        </w:rPr>
      </w:pPr>
      <w:r w:rsidRPr="008458FF">
        <w:rPr>
          <w:rFonts w:eastAsia="Times New Roman"/>
          <w:smallCaps/>
        </w:rPr>
        <w:t>Interviews:</w:t>
      </w:r>
    </w:p>
    <w:p w:rsidR="008458FF" w:rsidRPr="008458FF" w:rsidRDefault="008458FF" w:rsidP="008458FF">
      <w:pPr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rPr>
          <w:rFonts w:eastAsia="Times New Roman"/>
        </w:rPr>
      </w:pPr>
      <w:r w:rsidRPr="008458FF">
        <w:rPr>
          <w:rFonts w:eastAsia="Times New Roman"/>
          <w:i/>
        </w:rPr>
        <w:t>The Link</w:t>
      </w:r>
      <w:r w:rsidRPr="008458FF">
        <w:rPr>
          <w:rFonts w:eastAsia="Times New Roman"/>
        </w:rPr>
        <w:t>; Concordia University, Montreal. “</w:t>
      </w:r>
      <w:r w:rsidRPr="008458FF">
        <w:rPr>
          <w:rFonts w:eastAsia="Times New Roman"/>
          <w:bCs/>
          <w:color w:val="000000"/>
          <w:shd w:val="clear" w:color="auto" w:fill="FFFFFF"/>
          <w:lang w:val="en-CA"/>
        </w:rPr>
        <w:t>Borders and Border Walls, a New Era?” September 28, 2018.</w:t>
      </w:r>
    </w:p>
    <w:p w:rsidR="008458FF" w:rsidRPr="008458FF" w:rsidRDefault="008458FF" w:rsidP="008458FF">
      <w:pPr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rPr>
          <w:rFonts w:eastAsia="Times New Roman"/>
        </w:rPr>
      </w:pPr>
      <w:r w:rsidRPr="008458FF">
        <w:rPr>
          <w:rFonts w:eastAsia="Times New Roman"/>
          <w:i/>
        </w:rPr>
        <w:t>Times Daily</w:t>
      </w:r>
      <w:r w:rsidRPr="008458FF">
        <w:rPr>
          <w:rFonts w:eastAsia="Times New Roman"/>
        </w:rPr>
        <w:t>; Florence, Alabama</w:t>
      </w:r>
      <w:r w:rsidRPr="008458FF">
        <w:rPr>
          <w:rFonts w:eastAsia="Times New Roman"/>
          <w:i/>
        </w:rPr>
        <w:t>.</w:t>
      </w:r>
      <w:r w:rsidRPr="008458FF">
        <w:rPr>
          <w:rFonts w:eastAsia="Times New Roman"/>
        </w:rPr>
        <w:t xml:space="preserve"> “A Fascination with Gore.”</w:t>
      </w:r>
      <w:r w:rsidRPr="008458FF">
        <w:rPr>
          <w:rFonts w:eastAsia="Times New Roman"/>
          <w:i/>
        </w:rPr>
        <w:t xml:space="preserve"> </w:t>
      </w:r>
      <w:r w:rsidRPr="008458FF">
        <w:rPr>
          <w:rFonts w:eastAsia="Times New Roman"/>
        </w:rPr>
        <w:t>Interviewed by Trevor Stokes.  October 22, 2007.</w:t>
      </w:r>
    </w:p>
    <w:p w:rsidR="008458FF" w:rsidRPr="008458FF" w:rsidRDefault="008458FF" w:rsidP="008458FF">
      <w:pPr>
        <w:rPr>
          <w:rFonts w:eastAsia="Calibri"/>
          <w:b/>
          <w:smallCaps/>
          <w:spacing w:val="40"/>
          <w:lang w:val="x-none" w:eastAsia="x-none"/>
        </w:rPr>
      </w:pPr>
    </w:p>
    <w:p w:rsidR="005F6FDF" w:rsidRPr="008458FF" w:rsidRDefault="005F6FDF" w:rsidP="008458FF">
      <w:pPr>
        <w:jc w:val="center"/>
        <w:rPr>
          <w:b/>
        </w:rPr>
      </w:pPr>
    </w:p>
    <w:sectPr w:rsidR="005F6FDF" w:rsidRPr="00845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B90" w:rsidRDefault="00983B90" w:rsidP="005F6FDF">
      <w:r>
        <w:separator/>
      </w:r>
    </w:p>
  </w:endnote>
  <w:endnote w:type="continuationSeparator" w:id="0">
    <w:p w:rsidR="00983B90" w:rsidRDefault="00983B90" w:rsidP="005F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B90" w:rsidRDefault="00983B90" w:rsidP="005F6FDF">
      <w:r>
        <w:separator/>
      </w:r>
    </w:p>
  </w:footnote>
  <w:footnote w:type="continuationSeparator" w:id="0">
    <w:p w:rsidR="00983B90" w:rsidRDefault="00983B90" w:rsidP="005F6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61C7D"/>
    <w:multiLevelType w:val="hybridMultilevel"/>
    <w:tmpl w:val="D054CEBA"/>
    <w:lvl w:ilvl="0" w:tplc="02920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909B9"/>
    <w:multiLevelType w:val="hybridMultilevel"/>
    <w:tmpl w:val="568C9376"/>
    <w:lvl w:ilvl="0" w:tplc="BEAC4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3321A"/>
    <w:multiLevelType w:val="hybridMultilevel"/>
    <w:tmpl w:val="AFC6DF4E"/>
    <w:lvl w:ilvl="0" w:tplc="BEAC4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77089"/>
    <w:multiLevelType w:val="hybridMultilevel"/>
    <w:tmpl w:val="2654E8C6"/>
    <w:lvl w:ilvl="0" w:tplc="02920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156C0"/>
    <w:multiLevelType w:val="hybridMultilevel"/>
    <w:tmpl w:val="A2564BE8"/>
    <w:lvl w:ilvl="0" w:tplc="BEAC4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5571E"/>
    <w:multiLevelType w:val="hybridMultilevel"/>
    <w:tmpl w:val="BB4861B0"/>
    <w:lvl w:ilvl="0" w:tplc="BEAC4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50457"/>
    <w:multiLevelType w:val="hybridMultilevel"/>
    <w:tmpl w:val="ECAC2E08"/>
    <w:lvl w:ilvl="0" w:tplc="02920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3717E"/>
    <w:multiLevelType w:val="hybridMultilevel"/>
    <w:tmpl w:val="842E6CCC"/>
    <w:lvl w:ilvl="0" w:tplc="02920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A4F5E"/>
    <w:multiLevelType w:val="hybridMultilevel"/>
    <w:tmpl w:val="FF363DCC"/>
    <w:lvl w:ilvl="0" w:tplc="BEAC4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95C1D"/>
    <w:multiLevelType w:val="hybridMultilevel"/>
    <w:tmpl w:val="32986A9E"/>
    <w:lvl w:ilvl="0" w:tplc="BEAC4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D18E1"/>
    <w:multiLevelType w:val="hybridMultilevel"/>
    <w:tmpl w:val="62C6AF60"/>
    <w:lvl w:ilvl="0" w:tplc="BEAC4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B2CEE"/>
    <w:multiLevelType w:val="hybridMultilevel"/>
    <w:tmpl w:val="A6965C0E"/>
    <w:lvl w:ilvl="0" w:tplc="02920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86516"/>
    <w:multiLevelType w:val="hybridMultilevel"/>
    <w:tmpl w:val="8F902534"/>
    <w:lvl w:ilvl="0" w:tplc="BEAC4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C57D4"/>
    <w:multiLevelType w:val="hybridMultilevel"/>
    <w:tmpl w:val="3E361836"/>
    <w:lvl w:ilvl="0" w:tplc="02920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02519"/>
    <w:multiLevelType w:val="hybridMultilevel"/>
    <w:tmpl w:val="DEDE861A"/>
    <w:lvl w:ilvl="0" w:tplc="BEAC4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73004"/>
    <w:multiLevelType w:val="hybridMultilevel"/>
    <w:tmpl w:val="D4427530"/>
    <w:lvl w:ilvl="0" w:tplc="02920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C0FD6"/>
    <w:multiLevelType w:val="hybridMultilevel"/>
    <w:tmpl w:val="591E44FC"/>
    <w:lvl w:ilvl="0" w:tplc="02920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30926"/>
    <w:multiLevelType w:val="hybridMultilevel"/>
    <w:tmpl w:val="F76C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77C37"/>
    <w:multiLevelType w:val="hybridMultilevel"/>
    <w:tmpl w:val="2B3C0D18"/>
    <w:lvl w:ilvl="0" w:tplc="0292068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F194E9C"/>
    <w:multiLevelType w:val="hybridMultilevel"/>
    <w:tmpl w:val="788E7808"/>
    <w:lvl w:ilvl="0" w:tplc="02920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851B1"/>
    <w:multiLevelType w:val="hybridMultilevel"/>
    <w:tmpl w:val="8DAC7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0"/>
  </w:num>
  <w:num w:numId="5">
    <w:abstractNumId w:val="17"/>
  </w:num>
  <w:num w:numId="6">
    <w:abstractNumId w:val="1"/>
  </w:num>
  <w:num w:numId="7">
    <w:abstractNumId w:val="16"/>
  </w:num>
  <w:num w:numId="8">
    <w:abstractNumId w:val="20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  <w:num w:numId="13">
    <w:abstractNumId w:val="8"/>
  </w:num>
  <w:num w:numId="14">
    <w:abstractNumId w:val="0"/>
  </w:num>
  <w:num w:numId="15">
    <w:abstractNumId w:val="15"/>
  </w:num>
  <w:num w:numId="16">
    <w:abstractNumId w:val="18"/>
  </w:num>
  <w:num w:numId="17">
    <w:abstractNumId w:val="11"/>
  </w:num>
  <w:num w:numId="18">
    <w:abstractNumId w:val="13"/>
  </w:num>
  <w:num w:numId="19">
    <w:abstractNumId w:val="2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FDF"/>
    <w:rsid w:val="00035356"/>
    <w:rsid w:val="00344FEC"/>
    <w:rsid w:val="003C647E"/>
    <w:rsid w:val="00484324"/>
    <w:rsid w:val="004F0F59"/>
    <w:rsid w:val="005F6FDF"/>
    <w:rsid w:val="00716BE0"/>
    <w:rsid w:val="007E7237"/>
    <w:rsid w:val="008344BA"/>
    <w:rsid w:val="008458FF"/>
    <w:rsid w:val="00973F3C"/>
    <w:rsid w:val="00983B90"/>
    <w:rsid w:val="009B033F"/>
    <w:rsid w:val="00A24AFF"/>
    <w:rsid w:val="00A67381"/>
    <w:rsid w:val="00BB49F2"/>
    <w:rsid w:val="00BF3A38"/>
    <w:rsid w:val="00DB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040A8"/>
  <w15:docId w15:val="{746E7CE2-53DC-44CC-80D4-91D192DA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Title">
    <w:name w:val="WP_Title"/>
    <w:basedOn w:val="Normal"/>
    <w:rsid w:val="005F6FDF"/>
    <w:pPr>
      <w:widowControl w:val="0"/>
      <w:jc w:val="center"/>
    </w:pPr>
    <w:rPr>
      <w:rFonts w:eastAsia="Times New Roman"/>
      <w:b/>
      <w:sz w:val="28"/>
      <w:szCs w:val="20"/>
    </w:rPr>
  </w:style>
  <w:style w:type="paragraph" w:customStyle="1" w:styleId="Header">
    <w:name w:val="_Header"/>
    <w:basedOn w:val="Normal"/>
    <w:link w:val="HeaderChar"/>
    <w:qFormat/>
    <w:rsid w:val="005F6FDF"/>
    <w:pPr>
      <w:jc w:val="center"/>
    </w:pPr>
    <w:rPr>
      <w:rFonts w:eastAsia="Calibri"/>
      <w:b/>
      <w:smallCaps/>
      <w:spacing w:val="40"/>
      <w:sz w:val="26"/>
      <w:szCs w:val="20"/>
      <w:lang w:val="x-none" w:eastAsia="x-none"/>
    </w:rPr>
  </w:style>
  <w:style w:type="character" w:customStyle="1" w:styleId="HeaderChar">
    <w:name w:val="_Header Char"/>
    <w:link w:val="Header"/>
    <w:rsid w:val="005F6FDF"/>
    <w:rPr>
      <w:rFonts w:eastAsia="Calibri"/>
      <w:b/>
      <w:smallCaps/>
      <w:spacing w:val="40"/>
      <w:sz w:val="26"/>
      <w:szCs w:val="20"/>
      <w:lang w:val="x-none" w:eastAsia="x-none"/>
    </w:rPr>
  </w:style>
  <w:style w:type="character" w:customStyle="1" w:styleId="yshortcuts">
    <w:name w:val="yshortcuts"/>
    <w:basedOn w:val="DefaultParagraphFont"/>
    <w:rsid w:val="005F6FDF"/>
  </w:style>
  <w:style w:type="paragraph" w:styleId="Header0">
    <w:name w:val="header"/>
    <w:basedOn w:val="Normal"/>
    <w:link w:val="HeaderChar0"/>
    <w:uiPriority w:val="99"/>
    <w:unhideWhenUsed/>
    <w:rsid w:val="005F6FDF"/>
    <w:pPr>
      <w:tabs>
        <w:tab w:val="center" w:pos="4680"/>
        <w:tab w:val="right" w:pos="9360"/>
      </w:tabs>
    </w:pPr>
  </w:style>
  <w:style w:type="character" w:customStyle="1" w:styleId="HeaderChar0">
    <w:name w:val="Header Char"/>
    <w:basedOn w:val="DefaultParagraphFont"/>
    <w:link w:val="Header0"/>
    <w:uiPriority w:val="99"/>
    <w:rsid w:val="005F6FDF"/>
  </w:style>
  <w:style w:type="paragraph" w:styleId="Footer">
    <w:name w:val="footer"/>
    <w:basedOn w:val="Normal"/>
    <w:link w:val="FooterChar"/>
    <w:uiPriority w:val="99"/>
    <w:unhideWhenUsed/>
    <w:rsid w:val="005F6F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FDF"/>
  </w:style>
  <w:style w:type="paragraph" w:styleId="ListParagraph">
    <w:name w:val="List Paragraph"/>
    <w:basedOn w:val="Normal"/>
    <w:uiPriority w:val="34"/>
    <w:qFormat/>
    <w:rsid w:val="007E723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973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973F3C"/>
    <w:rPr>
      <w:rFonts w:ascii="Courier New" w:eastAsia="Times New Roman" w:hAnsi="Courier New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3296</Words>
  <Characters>18792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Sheldon</dc:creator>
  <cp:lastModifiedBy>Mark Bernhardt</cp:lastModifiedBy>
  <cp:revision>4</cp:revision>
  <dcterms:created xsi:type="dcterms:W3CDTF">2017-05-01T18:52:00Z</dcterms:created>
  <dcterms:modified xsi:type="dcterms:W3CDTF">2019-11-04T13:52:00Z</dcterms:modified>
</cp:coreProperties>
</file>